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60129" w14:textId="77777777" w:rsidR="0046680A" w:rsidRPr="00C00279" w:rsidRDefault="00CC149E">
      <w:pPr>
        <w:spacing w:before="2000"/>
        <w:jc w:val="center"/>
        <w:rPr>
          <w:lang w:val="sk-SK"/>
        </w:rPr>
      </w:pPr>
      <w:r w:rsidRPr="00C00279">
        <w:rPr>
          <w:b/>
          <w:bCs/>
          <w:sz w:val="48"/>
          <w:szCs w:val="48"/>
          <w:lang w:val="sk-SK"/>
        </w:rPr>
        <w:t>GDPR DOKUMENTÁCIA</w:t>
      </w:r>
    </w:p>
    <w:p w14:paraId="4707639A" w14:textId="77777777" w:rsidR="0046680A" w:rsidRPr="00C00279" w:rsidRDefault="00CC149E">
      <w:pPr>
        <w:spacing w:before="200" w:after="200"/>
        <w:jc w:val="center"/>
        <w:rPr>
          <w:lang w:val="sk-SK"/>
        </w:rPr>
      </w:pPr>
      <w:r w:rsidRPr="00C00279">
        <w:rPr>
          <w:color w:val="444444"/>
          <w:sz w:val="30"/>
          <w:szCs w:val="30"/>
          <w:lang w:val="sk-SK"/>
        </w:rPr>
        <w:t>Projekt rehabilitácie, logopédie a vzdelávania</w:t>
      </w:r>
    </w:p>
    <w:p w14:paraId="0184DF65" w14:textId="77777777" w:rsidR="0046680A" w:rsidRPr="00C00279" w:rsidRDefault="00CC149E">
      <w:pPr>
        <w:spacing w:before="800"/>
        <w:jc w:val="center"/>
        <w:rPr>
          <w:lang w:val="sk-SK"/>
        </w:rPr>
      </w:pPr>
      <w:r w:rsidRPr="00C00279">
        <w:rPr>
          <w:b/>
          <w:bCs/>
          <w:lang w:val="sk-SK"/>
        </w:rPr>
        <w:t>Prevádzkovateľ osobných údajov:</w:t>
      </w:r>
    </w:p>
    <w:p w14:paraId="617ACE00" w14:textId="77777777" w:rsidR="0046680A" w:rsidRPr="00C00279" w:rsidRDefault="00CC149E">
      <w:pPr>
        <w:jc w:val="center"/>
        <w:rPr>
          <w:lang w:val="sk-SK"/>
        </w:rPr>
      </w:pPr>
      <w:r w:rsidRPr="00C00279">
        <w:rPr>
          <w:lang w:val="sk-SK"/>
        </w:rPr>
        <w:t>Nadácia AXIS</w:t>
      </w:r>
    </w:p>
    <w:p w14:paraId="3F3DCB90" w14:textId="77777777" w:rsidR="0046680A" w:rsidRPr="00C00279" w:rsidRDefault="00CC149E">
      <w:pPr>
        <w:jc w:val="center"/>
        <w:rPr>
          <w:lang w:val="sk-SK"/>
        </w:rPr>
      </w:pPr>
      <w:r w:rsidRPr="00C00279">
        <w:rPr>
          <w:lang w:val="sk-SK"/>
        </w:rPr>
        <w:t>Trnavská cesta 177/82, 821 02 Bratislava – mestská časť Ružinov, Slovenská republika</w:t>
      </w:r>
    </w:p>
    <w:p w14:paraId="40B73864" w14:textId="77777777" w:rsidR="0046680A" w:rsidRPr="00C00279" w:rsidRDefault="00CC149E">
      <w:pPr>
        <w:jc w:val="center"/>
        <w:rPr>
          <w:lang w:val="sk-SK"/>
        </w:rPr>
      </w:pPr>
      <w:r w:rsidRPr="00C00279">
        <w:rPr>
          <w:lang w:val="sk-SK"/>
        </w:rPr>
        <w:t>IČO: 54254850   DIČ: 2121628421</w:t>
      </w:r>
    </w:p>
    <w:p w14:paraId="4FFB2F71" w14:textId="77777777" w:rsidR="0046680A" w:rsidRPr="00C00279" w:rsidRDefault="00CC149E">
      <w:pPr>
        <w:spacing w:before="800"/>
        <w:jc w:val="center"/>
        <w:rPr>
          <w:lang w:val="sk-SK"/>
        </w:rPr>
      </w:pPr>
      <w:r w:rsidRPr="00C00279">
        <w:rPr>
          <w:i/>
          <w:iCs/>
          <w:sz w:val="20"/>
          <w:szCs w:val="20"/>
          <w:lang w:val="sk-SK"/>
        </w:rPr>
        <w:t>Verzia 1.0</w:t>
      </w:r>
    </w:p>
    <w:p w14:paraId="7257D717" w14:textId="77777777" w:rsidR="0046680A" w:rsidRPr="00C00279" w:rsidRDefault="00CC149E">
      <w:pPr>
        <w:jc w:val="center"/>
        <w:rPr>
          <w:lang w:val="sk-SK"/>
        </w:rPr>
      </w:pPr>
      <w:r w:rsidRPr="00C00279">
        <w:rPr>
          <w:i/>
          <w:iCs/>
          <w:sz w:val="20"/>
          <w:szCs w:val="20"/>
          <w:lang w:val="sk-SK"/>
        </w:rPr>
        <w:t xml:space="preserve">Dátum vypracovania: </w:t>
      </w:r>
      <w:r w:rsidR="00C00279">
        <w:rPr>
          <w:i/>
          <w:iCs/>
          <w:sz w:val="20"/>
          <w:szCs w:val="20"/>
          <w:lang w:val="sk-SK"/>
        </w:rPr>
        <w:t>21</w:t>
      </w:r>
      <w:r w:rsidRPr="00C00279">
        <w:rPr>
          <w:i/>
          <w:iCs/>
          <w:sz w:val="20"/>
          <w:szCs w:val="20"/>
          <w:lang w:val="sk-SK"/>
        </w:rPr>
        <w:t>. 7. 2026</w:t>
      </w:r>
    </w:p>
    <w:p w14:paraId="2EE393C7" w14:textId="77777777" w:rsidR="0046680A" w:rsidRPr="00C00279" w:rsidRDefault="00CC149E">
      <w:pPr>
        <w:rPr>
          <w:lang w:val="sk-SK"/>
        </w:rPr>
      </w:pPr>
      <w:r w:rsidRPr="00C00279">
        <w:rPr>
          <w:lang w:val="sk-SK"/>
        </w:rPr>
        <w:br w:type="page"/>
      </w:r>
    </w:p>
    <w:p w14:paraId="6BA90E09" w14:textId="77777777" w:rsidR="0046680A" w:rsidRPr="00C00279" w:rsidRDefault="0046680A">
      <w:pPr>
        <w:spacing w:after="100"/>
        <w:rPr>
          <w:lang w:val="sk-SK"/>
        </w:rPr>
      </w:pPr>
    </w:p>
    <w:p w14:paraId="4F8C59D1" w14:textId="77777777" w:rsidR="0046680A" w:rsidRPr="00C00279" w:rsidRDefault="00CC149E">
      <w:pPr>
        <w:pStyle w:val="Nadpis1"/>
        <w:spacing w:before="400" w:after="200"/>
        <w:rPr>
          <w:lang w:val="sk-SK"/>
        </w:rPr>
      </w:pPr>
      <w:r w:rsidRPr="00C00279">
        <w:rPr>
          <w:lang w:val="sk-SK"/>
        </w:rPr>
        <w:t>1. Úvod a účel dokumentu</w:t>
      </w:r>
    </w:p>
    <w:p w14:paraId="565E8C27" w14:textId="77777777" w:rsidR="0046680A" w:rsidRPr="00C00279" w:rsidRDefault="00CC149E">
      <w:pPr>
        <w:spacing w:after="160"/>
        <w:rPr>
          <w:lang w:val="sk-SK"/>
        </w:rPr>
      </w:pPr>
      <w:r w:rsidRPr="00C00279">
        <w:rPr>
          <w:lang w:val="sk-SK"/>
        </w:rPr>
        <w:t>Tento dokument upravuje pravidlá spracúvania osobných údajov Nadáciou AXIS (ďalej len „prevádzkovateľ“) v súvislosti s realizáciou projektu zameraného na rehabilitáciu, logopédiu a vzdelávanie, ktorý môže prebiehať online aj prezenčnou formou (ďalej len „projekt“).</w:t>
      </w:r>
    </w:p>
    <w:p w14:paraId="04339D39" w14:textId="77777777" w:rsidR="0046680A" w:rsidRPr="00C00279" w:rsidRDefault="00CC149E">
      <w:pPr>
        <w:spacing w:after="160"/>
        <w:rPr>
          <w:lang w:val="sk-SK"/>
        </w:rPr>
      </w:pPr>
      <w:r w:rsidRPr="00C00279">
        <w:rPr>
          <w:lang w:val="sk-SK"/>
        </w:rPr>
        <w:t>Dokument je vypracovaný v súlade s Nariadením Európskeho parlamentu a Rady (EÚ) 2016/679 z 27. apríla 2016 o ochrane fyzických osôb pri spracúvaní osobných údajov a o voľnom pohybe takýchto údajov (ďalej len „GDPR“) a so zákonom č. 18/2018 Z. z. o ochrane osobných údajov a o zmene a doplnení niektorých zákonov v znení neskorších predpisov.</w:t>
      </w:r>
    </w:p>
    <w:p w14:paraId="4B233A25" w14:textId="77777777" w:rsidR="0046680A" w:rsidRPr="00C00279" w:rsidRDefault="00CC149E">
      <w:pPr>
        <w:spacing w:after="160"/>
        <w:rPr>
          <w:lang w:val="sk-SK"/>
        </w:rPr>
      </w:pPr>
      <w:r w:rsidRPr="00C00279">
        <w:rPr>
          <w:lang w:val="sk-SK"/>
        </w:rPr>
        <w:t>Dokument sa vzťahuje na spracúvanie osobných údajov účastníkov projektu (detí/pacientov) a ich zákonných zástupcov, vrátane osobitnej kategórie osobných údajov (zdravotných údajov), fotografií a videozáznamov vyhotovených počas aktivít projektu.</w:t>
      </w:r>
    </w:p>
    <w:p w14:paraId="217A7E40" w14:textId="77777777" w:rsidR="0046680A" w:rsidRPr="00C00279" w:rsidRDefault="00CC149E">
      <w:pPr>
        <w:pStyle w:val="Nadpis1"/>
        <w:spacing w:before="400" w:after="200"/>
        <w:rPr>
          <w:lang w:val="sk-SK"/>
        </w:rPr>
      </w:pPr>
      <w:r w:rsidRPr="00C00279">
        <w:rPr>
          <w:lang w:val="sk-SK"/>
        </w:rPr>
        <w:t>2. Identifikačné údaje prevádzkovateľa</w:t>
      </w:r>
    </w:p>
    <w:p w14:paraId="734A2ACC" w14:textId="77777777" w:rsidR="0046680A" w:rsidRPr="00C00279" w:rsidRDefault="00CC149E">
      <w:pPr>
        <w:spacing w:after="160"/>
        <w:rPr>
          <w:lang w:val="sk-SK"/>
        </w:rPr>
      </w:pPr>
      <w:r w:rsidRPr="00C00279">
        <w:rPr>
          <w:b/>
          <w:bCs/>
          <w:lang w:val="sk-SK"/>
        </w:rPr>
        <w:t>Nadácia AXIS</w:t>
      </w:r>
    </w:p>
    <w:p w14:paraId="7F58D43C" w14:textId="77777777" w:rsidR="0046680A" w:rsidRPr="00C00279" w:rsidRDefault="00CC149E">
      <w:pPr>
        <w:spacing w:after="160"/>
        <w:rPr>
          <w:lang w:val="sk-SK"/>
        </w:rPr>
      </w:pPr>
      <w:r w:rsidRPr="00C00279">
        <w:rPr>
          <w:lang w:val="sk-SK"/>
        </w:rPr>
        <w:t>Sídlo: Trnavská cesta 177/82, 821 02 Bratislava – mestská časť Ružinov, Slovenská republika</w:t>
      </w:r>
    </w:p>
    <w:p w14:paraId="0DD2F304" w14:textId="77777777" w:rsidR="0046680A" w:rsidRPr="00C00279" w:rsidRDefault="00CC149E">
      <w:pPr>
        <w:spacing w:after="160"/>
        <w:rPr>
          <w:lang w:val="sk-SK"/>
        </w:rPr>
      </w:pPr>
      <w:r w:rsidRPr="00C00279">
        <w:rPr>
          <w:lang w:val="sk-SK"/>
        </w:rPr>
        <w:t>IČO: 54254850</w:t>
      </w:r>
    </w:p>
    <w:p w14:paraId="70C1A59C" w14:textId="77777777" w:rsidR="0046680A" w:rsidRPr="00C00279" w:rsidRDefault="00CC149E">
      <w:pPr>
        <w:spacing w:after="160"/>
        <w:rPr>
          <w:lang w:val="sk-SK"/>
        </w:rPr>
      </w:pPr>
      <w:r w:rsidRPr="00C00279">
        <w:rPr>
          <w:lang w:val="sk-SK"/>
        </w:rPr>
        <w:t>DIČ: 2121628421</w:t>
      </w:r>
    </w:p>
    <w:p w14:paraId="4FFB449C" w14:textId="77777777" w:rsidR="0046680A" w:rsidRPr="00C00279" w:rsidRDefault="00CC149E">
      <w:pPr>
        <w:spacing w:after="160"/>
        <w:rPr>
          <w:lang w:val="sk-SK"/>
        </w:rPr>
      </w:pPr>
      <w:r w:rsidRPr="00C00279">
        <w:rPr>
          <w:lang w:val="sk-SK"/>
        </w:rPr>
        <w:t>Kontaktná osoba pre otázky ochrany osobných údajov [doplniť meno, e-mail, telefón]</w:t>
      </w:r>
    </w:p>
    <w:p w14:paraId="75840716" w14:textId="77777777" w:rsidR="0046680A" w:rsidRPr="00C00279" w:rsidRDefault="00CC149E">
      <w:pPr>
        <w:pStyle w:val="Nadpis1"/>
        <w:spacing w:before="400" w:after="200"/>
        <w:rPr>
          <w:lang w:val="sk-SK"/>
        </w:rPr>
      </w:pPr>
      <w:r w:rsidRPr="00C00279">
        <w:rPr>
          <w:lang w:val="sk-SK"/>
        </w:rPr>
        <w:t>3. Základné pojmy</w:t>
      </w:r>
    </w:p>
    <w:p w14:paraId="6510BED7" w14:textId="77777777" w:rsidR="0046680A" w:rsidRPr="00C00279" w:rsidRDefault="00CC149E">
      <w:pPr>
        <w:pStyle w:val="Odsekzoznamu"/>
        <w:numPr>
          <w:ilvl w:val="0"/>
          <w:numId w:val="2"/>
        </w:numPr>
        <w:spacing w:after="80"/>
        <w:rPr>
          <w:lang w:val="sk-SK"/>
        </w:rPr>
      </w:pPr>
      <w:r w:rsidRPr="00C00279">
        <w:rPr>
          <w:lang w:val="sk-SK"/>
        </w:rPr>
        <w:t>Dotknutá osoba – fyzická osoba, ktorej osobné údaje sa spracúvajú (dieťa/účastník programu, zákonný zástupca).</w:t>
      </w:r>
    </w:p>
    <w:p w14:paraId="4E763504" w14:textId="77777777" w:rsidR="0046680A" w:rsidRPr="00C00279" w:rsidRDefault="00CC149E">
      <w:pPr>
        <w:pStyle w:val="Odsekzoznamu"/>
        <w:numPr>
          <w:ilvl w:val="0"/>
          <w:numId w:val="2"/>
        </w:numPr>
        <w:spacing w:after="80"/>
        <w:rPr>
          <w:lang w:val="sk-SK"/>
        </w:rPr>
      </w:pPr>
      <w:r w:rsidRPr="00C00279">
        <w:rPr>
          <w:lang w:val="sk-SK"/>
        </w:rPr>
        <w:t>Prevádzkovateľ – Nadácia AXIS, ktorá určuje účely a prostriedky spracúvania osobných údajov.</w:t>
      </w:r>
    </w:p>
    <w:p w14:paraId="27DCBE69" w14:textId="77777777" w:rsidR="0046680A" w:rsidRPr="00C00279" w:rsidRDefault="00CC149E">
      <w:pPr>
        <w:pStyle w:val="Odsekzoznamu"/>
        <w:numPr>
          <w:ilvl w:val="0"/>
          <w:numId w:val="2"/>
        </w:numPr>
        <w:spacing w:after="80"/>
        <w:rPr>
          <w:lang w:val="sk-SK"/>
        </w:rPr>
      </w:pPr>
      <w:r w:rsidRPr="00C00279">
        <w:rPr>
          <w:lang w:val="sk-SK"/>
        </w:rPr>
        <w:t>Sprostredkovateľ – subjekt, ktorý spracúva osobné údaje v mene prevádzkovateľa na základe zmluvy (napr. AXIS Medical Center pri posudzovaní zdravotnej spôsobilosti).</w:t>
      </w:r>
    </w:p>
    <w:p w14:paraId="5A818175" w14:textId="77777777" w:rsidR="0046680A" w:rsidRPr="00C00279" w:rsidRDefault="00CC149E">
      <w:pPr>
        <w:pStyle w:val="Odsekzoznamu"/>
        <w:numPr>
          <w:ilvl w:val="0"/>
          <w:numId w:val="2"/>
        </w:numPr>
        <w:spacing w:after="80"/>
        <w:rPr>
          <w:lang w:val="sk-SK"/>
        </w:rPr>
      </w:pPr>
      <w:r w:rsidRPr="00C00279">
        <w:rPr>
          <w:lang w:val="sk-SK"/>
        </w:rPr>
        <w:t>Osobitná kategória osobných údajov – najmä údaje o zdravotnom stave (čl. 9 GDPR), ktoré si vyžadujú prísnejšiu ochranu a osobitný právny základ spracúvania.</w:t>
      </w:r>
    </w:p>
    <w:p w14:paraId="35505200" w14:textId="77777777" w:rsidR="0046680A" w:rsidRPr="00C00279" w:rsidRDefault="00CC149E">
      <w:pPr>
        <w:pStyle w:val="Odsekzoznamu"/>
        <w:numPr>
          <w:ilvl w:val="0"/>
          <w:numId w:val="2"/>
        </w:numPr>
        <w:spacing w:after="80"/>
        <w:rPr>
          <w:lang w:val="sk-SK"/>
        </w:rPr>
      </w:pPr>
      <w:r w:rsidRPr="00C00279">
        <w:rPr>
          <w:lang w:val="sk-SK"/>
        </w:rPr>
        <w:t>Súhlas – slobodný, konkrétny, informovaný a jednoznačný prejav vôle dotknutej osoby (pri maloletých zákonného zástupcu).</w:t>
      </w:r>
    </w:p>
    <w:p w14:paraId="6566A470" w14:textId="77777777" w:rsidR="0046680A" w:rsidRPr="00C00279" w:rsidRDefault="00CC149E">
      <w:pPr>
        <w:pStyle w:val="Odsekzoznamu"/>
        <w:numPr>
          <w:ilvl w:val="0"/>
          <w:numId w:val="2"/>
        </w:numPr>
        <w:spacing w:after="80"/>
        <w:rPr>
          <w:lang w:val="sk-SK"/>
        </w:rPr>
      </w:pPr>
      <w:r w:rsidRPr="00C00279">
        <w:rPr>
          <w:lang w:val="sk-SK"/>
        </w:rPr>
        <w:t>Príjemca – subjekt, ktorému sú osobné údaje poskytnuté (napr. partneri projektu).</w:t>
      </w:r>
    </w:p>
    <w:p w14:paraId="2DBF3FBF" w14:textId="77777777" w:rsidR="0046680A" w:rsidRPr="00C00279" w:rsidRDefault="00CC149E">
      <w:pPr>
        <w:pStyle w:val="Nadpis1"/>
        <w:spacing w:before="400" w:after="200"/>
        <w:rPr>
          <w:lang w:val="sk-SK"/>
        </w:rPr>
      </w:pPr>
      <w:r w:rsidRPr="00C00279">
        <w:rPr>
          <w:lang w:val="sk-SK"/>
        </w:rPr>
        <w:t>4. Účely a právne základy spracúvania</w:t>
      </w:r>
    </w:p>
    <w:p w14:paraId="1CFD3ACF" w14:textId="77777777" w:rsidR="0046680A" w:rsidRPr="00C00279" w:rsidRDefault="00CC149E">
      <w:pPr>
        <w:spacing w:after="160"/>
        <w:rPr>
          <w:lang w:val="sk-SK"/>
        </w:rPr>
      </w:pPr>
      <w:r w:rsidRPr="00C00279">
        <w:rPr>
          <w:lang w:val="sk-SK"/>
        </w:rPr>
        <w:t>Prehľad účelov spracúvania osobných údajov v rámci projektu, príslušných kategórií údajov, právnych základov a orientačnej doby uchovávania:</w:t>
      </w:r>
    </w:p>
    <w:p w14:paraId="39C5E86C" w14:textId="77777777" w:rsidR="0046680A" w:rsidRPr="00C00279" w:rsidRDefault="0046680A">
      <w:pPr>
        <w:spacing w:after="100"/>
        <w:rPr>
          <w:lang w:val="sk-SK"/>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400"/>
        <w:gridCol w:w="2350"/>
        <w:gridCol w:w="2400"/>
      </w:tblGrid>
      <w:tr w:rsidR="0046680A" w:rsidRPr="00C00279" w14:paraId="6C0838CD" w14:textId="77777777">
        <w:trPr>
          <w:tblHeader/>
        </w:trPr>
        <w:tc>
          <w:tcPr>
            <w:tcW w:w="2200" w:type="dxa"/>
            <w:shd w:val="clear" w:color="auto" w:fill="1F3864"/>
            <w:tcMar>
              <w:top w:w="80" w:type="dxa"/>
              <w:left w:w="100" w:type="dxa"/>
              <w:bottom w:w="80" w:type="dxa"/>
              <w:right w:w="100" w:type="dxa"/>
            </w:tcMar>
            <w:vAlign w:val="center"/>
          </w:tcPr>
          <w:p w14:paraId="78724D2D" w14:textId="77777777" w:rsidR="0046680A" w:rsidRPr="00C00279" w:rsidRDefault="00CC149E">
            <w:pPr>
              <w:rPr>
                <w:lang w:val="sk-SK"/>
              </w:rPr>
            </w:pPr>
            <w:r w:rsidRPr="00C00279">
              <w:rPr>
                <w:b/>
                <w:bCs/>
                <w:color w:val="FFFFFF"/>
                <w:sz w:val="19"/>
                <w:szCs w:val="19"/>
                <w:lang w:val="sk-SK"/>
              </w:rPr>
              <w:t>Účel spracúvania</w:t>
            </w:r>
          </w:p>
        </w:tc>
        <w:tc>
          <w:tcPr>
            <w:tcW w:w="2400" w:type="dxa"/>
            <w:shd w:val="clear" w:color="auto" w:fill="1F3864"/>
            <w:tcMar>
              <w:top w:w="80" w:type="dxa"/>
              <w:left w:w="100" w:type="dxa"/>
              <w:bottom w:w="80" w:type="dxa"/>
              <w:right w:w="100" w:type="dxa"/>
            </w:tcMar>
            <w:vAlign w:val="center"/>
          </w:tcPr>
          <w:p w14:paraId="54079E4C" w14:textId="77777777" w:rsidR="0046680A" w:rsidRPr="00C00279" w:rsidRDefault="00CC149E">
            <w:pPr>
              <w:rPr>
                <w:lang w:val="sk-SK"/>
              </w:rPr>
            </w:pPr>
            <w:r w:rsidRPr="00C00279">
              <w:rPr>
                <w:b/>
                <w:bCs/>
                <w:color w:val="FFFFFF"/>
                <w:sz w:val="19"/>
                <w:szCs w:val="19"/>
                <w:lang w:val="sk-SK"/>
              </w:rPr>
              <w:t>Kategórie osobných údajov</w:t>
            </w:r>
          </w:p>
        </w:tc>
        <w:tc>
          <w:tcPr>
            <w:tcW w:w="2350" w:type="dxa"/>
            <w:shd w:val="clear" w:color="auto" w:fill="1F3864"/>
            <w:tcMar>
              <w:top w:w="80" w:type="dxa"/>
              <w:left w:w="100" w:type="dxa"/>
              <w:bottom w:w="80" w:type="dxa"/>
              <w:right w:w="100" w:type="dxa"/>
            </w:tcMar>
            <w:vAlign w:val="center"/>
          </w:tcPr>
          <w:p w14:paraId="4350B9A1" w14:textId="77777777" w:rsidR="0046680A" w:rsidRPr="00C00279" w:rsidRDefault="00CC149E">
            <w:pPr>
              <w:rPr>
                <w:lang w:val="sk-SK"/>
              </w:rPr>
            </w:pPr>
            <w:r w:rsidRPr="00C00279">
              <w:rPr>
                <w:b/>
                <w:bCs/>
                <w:color w:val="FFFFFF"/>
                <w:sz w:val="19"/>
                <w:szCs w:val="19"/>
                <w:lang w:val="sk-SK"/>
              </w:rPr>
              <w:t>Právny základ</w:t>
            </w:r>
          </w:p>
        </w:tc>
        <w:tc>
          <w:tcPr>
            <w:tcW w:w="2400" w:type="dxa"/>
            <w:shd w:val="clear" w:color="auto" w:fill="1F3864"/>
            <w:tcMar>
              <w:top w:w="80" w:type="dxa"/>
              <w:left w:w="100" w:type="dxa"/>
              <w:bottom w:w="80" w:type="dxa"/>
              <w:right w:w="100" w:type="dxa"/>
            </w:tcMar>
            <w:vAlign w:val="center"/>
          </w:tcPr>
          <w:p w14:paraId="0AEE1E2C" w14:textId="77777777" w:rsidR="0046680A" w:rsidRPr="00C00279" w:rsidRDefault="00CC149E">
            <w:pPr>
              <w:rPr>
                <w:lang w:val="sk-SK"/>
              </w:rPr>
            </w:pPr>
            <w:r w:rsidRPr="00C00279">
              <w:rPr>
                <w:b/>
                <w:bCs/>
                <w:color w:val="FFFFFF"/>
                <w:sz w:val="19"/>
                <w:szCs w:val="19"/>
                <w:lang w:val="sk-SK"/>
              </w:rPr>
              <w:t>Doba uchovávania</w:t>
            </w:r>
          </w:p>
        </w:tc>
      </w:tr>
      <w:tr w:rsidR="0046680A" w:rsidRPr="00285D5F" w14:paraId="309E0414" w14:textId="77777777">
        <w:tc>
          <w:tcPr>
            <w:tcW w:w="2200" w:type="dxa"/>
            <w:tcMar>
              <w:top w:w="80" w:type="dxa"/>
              <w:left w:w="100" w:type="dxa"/>
              <w:bottom w:w="80" w:type="dxa"/>
              <w:right w:w="100" w:type="dxa"/>
            </w:tcMar>
            <w:vAlign w:val="center"/>
          </w:tcPr>
          <w:p w14:paraId="127800DE" w14:textId="77777777" w:rsidR="0046680A" w:rsidRPr="00C00279" w:rsidRDefault="00CC149E">
            <w:pPr>
              <w:rPr>
                <w:lang w:val="sk-SK"/>
              </w:rPr>
            </w:pPr>
            <w:r w:rsidRPr="00C00279">
              <w:rPr>
                <w:color w:val="000000"/>
                <w:sz w:val="19"/>
                <w:szCs w:val="19"/>
                <w:lang w:val="sk-SK"/>
              </w:rPr>
              <w:t>Registrácia a evidencia účastníka projektu</w:t>
            </w:r>
          </w:p>
        </w:tc>
        <w:tc>
          <w:tcPr>
            <w:tcW w:w="2400" w:type="dxa"/>
            <w:tcMar>
              <w:top w:w="80" w:type="dxa"/>
              <w:left w:w="100" w:type="dxa"/>
              <w:bottom w:w="80" w:type="dxa"/>
              <w:right w:w="100" w:type="dxa"/>
            </w:tcMar>
            <w:vAlign w:val="center"/>
          </w:tcPr>
          <w:p w14:paraId="20C609CF" w14:textId="77777777" w:rsidR="0046680A" w:rsidRPr="00C00279" w:rsidRDefault="00CC149E">
            <w:pPr>
              <w:rPr>
                <w:lang w:val="sk-SK"/>
              </w:rPr>
            </w:pPr>
            <w:r w:rsidRPr="00C00279">
              <w:rPr>
                <w:color w:val="000000"/>
                <w:sz w:val="19"/>
                <w:szCs w:val="19"/>
                <w:lang w:val="sk-SK"/>
              </w:rPr>
              <w:t>Meno, priezvisko a dátum narodenia dieťaťa; meno, kontaktné údaje (telefón, e-</w:t>
            </w:r>
            <w:r w:rsidRPr="00C00279">
              <w:rPr>
                <w:color w:val="000000"/>
                <w:sz w:val="19"/>
                <w:szCs w:val="19"/>
                <w:lang w:val="sk-SK"/>
              </w:rPr>
              <w:lastRenderedPageBreak/>
              <w:t>mail, adresa) zákonného zástupcu</w:t>
            </w:r>
          </w:p>
        </w:tc>
        <w:tc>
          <w:tcPr>
            <w:tcW w:w="2350" w:type="dxa"/>
            <w:tcMar>
              <w:top w:w="80" w:type="dxa"/>
              <w:left w:w="100" w:type="dxa"/>
              <w:bottom w:w="80" w:type="dxa"/>
              <w:right w:w="100" w:type="dxa"/>
            </w:tcMar>
            <w:vAlign w:val="center"/>
          </w:tcPr>
          <w:p w14:paraId="687316C6" w14:textId="77777777" w:rsidR="0046680A" w:rsidRPr="00C00279" w:rsidRDefault="00CC149E">
            <w:pPr>
              <w:rPr>
                <w:lang w:val="sk-SK"/>
              </w:rPr>
            </w:pPr>
            <w:r w:rsidRPr="00C00279">
              <w:rPr>
                <w:color w:val="000000"/>
                <w:sz w:val="19"/>
                <w:szCs w:val="19"/>
                <w:lang w:val="sk-SK"/>
              </w:rPr>
              <w:lastRenderedPageBreak/>
              <w:t xml:space="preserve">Čl. 6 ods. 1 písm. a) a b) GDPR – súhlas / plnenie </w:t>
            </w:r>
            <w:r w:rsidRPr="00C00279">
              <w:rPr>
                <w:color w:val="000000"/>
                <w:sz w:val="19"/>
                <w:szCs w:val="19"/>
                <w:lang w:val="sk-SK"/>
              </w:rPr>
              <w:lastRenderedPageBreak/>
              <w:t>účelu, na ktorý bol projekt zriadený</w:t>
            </w:r>
          </w:p>
        </w:tc>
        <w:tc>
          <w:tcPr>
            <w:tcW w:w="2400" w:type="dxa"/>
            <w:tcMar>
              <w:top w:w="80" w:type="dxa"/>
              <w:left w:w="100" w:type="dxa"/>
              <w:bottom w:w="80" w:type="dxa"/>
              <w:right w:w="100" w:type="dxa"/>
            </w:tcMar>
            <w:vAlign w:val="center"/>
          </w:tcPr>
          <w:p w14:paraId="223D9C33" w14:textId="77777777" w:rsidR="0046680A" w:rsidRPr="00C00279" w:rsidRDefault="00CC149E">
            <w:pPr>
              <w:rPr>
                <w:lang w:val="sk-SK"/>
              </w:rPr>
            </w:pPr>
            <w:r w:rsidRPr="00C00279">
              <w:rPr>
                <w:color w:val="000000"/>
                <w:sz w:val="19"/>
                <w:szCs w:val="19"/>
                <w:lang w:val="sk-SK"/>
              </w:rPr>
              <w:lastRenderedPageBreak/>
              <w:t xml:space="preserve">Počas trvania účasti v projekte + doba podľa registratúrneho plánu </w:t>
            </w:r>
            <w:r w:rsidRPr="00C00279">
              <w:rPr>
                <w:color w:val="000000"/>
                <w:sz w:val="19"/>
                <w:szCs w:val="19"/>
                <w:lang w:val="sk-SK"/>
              </w:rPr>
              <w:lastRenderedPageBreak/>
              <w:t>Nadácie (odporúčanie: doplniť konkrétny počet rokov)</w:t>
            </w:r>
          </w:p>
        </w:tc>
      </w:tr>
      <w:tr w:rsidR="0046680A" w:rsidRPr="00285D5F" w14:paraId="2CAAA8D7" w14:textId="77777777">
        <w:tc>
          <w:tcPr>
            <w:tcW w:w="2200" w:type="dxa"/>
            <w:tcMar>
              <w:top w:w="80" w:type="dxa"/>
              <w:left w:w="100" w:type="dxa"/>
              <w:bottom w:w="80" w:type="dxa"/>
              <w:right w:w="100" w:type="dxa"/>
            </w:tcMar>
            <w:vAlign w:val="center"/>
          </w:tcPr>
          <w:p w14:paraId="390F4BE8" w14:textId="77777777" w:rsidR="0046680A" w:rsidRPr="00C00279" w:rsidRDefault="00CC149E">
            <w:pPr>
              <w:rPr>
                <w:lang w:val="sk-SK"/>
              </w:rPr>
            </w:pPr>
            <w:r w:rsidRPr="00C00279">
              <w:rPr>
                <w:color w:val="000000"/>
                <w:sz w:val="19"/>
                <w:szCs w:val="19"/>
                <w:lang w:val="sk-SK"/>
              </w:rPr>
              <w:lastRenderedPageBreak/>
              <w:t>Posúdenie zdravotnej / vzdelávacej spôsobilosti na účasť v projekte</w:t>
            </w:r>
          </w:p>
        </w:tc>
        <w:tc>
          <w:tcPr>
            <w:tcW w:w="2400" w:type="dxa"/>
            <w:tcMar>
              <w:top w:w="80" w:type="dxa"/>
              <w:left w:w="100" w:type="dxa"/>
              <w:bottom w:w="80" w:type="dxa"/>
              <w:right w:w="100" w:type="dxa"/>
            </w:tcMar>
            <w:vAlign w:val="center"/>
          </w:tcPr>
          <w:p w14:paraId="1ADFD88D" w14:textId="77777777" w:rsidR="0046680A" w:rsidRPr="00C00279" w:rsidRDefault="00CC149E">
            <w:pPr>
              <w:rPr>
                <w:lang w:val="sk-SK"/>
              </w:rPr>
            </w:pPr>
            <w:r w:rsidRPr="00C00279">
              <w:rPr>
                <w:color w:val="000000"/>
                <w:sz w:val="19"/>
                <w:szCs w:val="19"/>
                <w:lang w:val="sk-SK"/>
              </w:rPr>
              <w:t>Lekárske správy, diagnózy a iné údaje o zdravotnom stave dieťaťa (osobitná kategória údajov)</w:t>
            </w:r>
          </w:p>
        </w:tc>
        <w:tc>
          <w:tcPr>
            <w:tcW w:w="2350" w:type="dxa"/>
            <w:tcMar>
              <w:top w:w="80" w:type="dxa"/>
              <w:left w:w="100" w:type="dxa"/>
              <w:bottom w:w="80" w:type="dxa"/>
              <w:right w:w="100" w:type="dxa"/>
            </w:tcMar>
            <w:vAlign w:val="center"/>
          </w:tcPr>
          <w:p w14:paraId="188367D3" w14:textId="77777777" w:rsidR="0046680A" w:rsidRPr="00C00279" w:rsidRDefault="00CC149E">
            <w:pPr>
              <w:rPr>
                <w:lang w:val="sk-SK"/>
              </w:rPr>
            </w:pPr>
            <w:r w:rsidRPr="00C00279">
              <w:rPr>
                <w:color w:val="000000"/>
                <w:sz w:val="19"/>
                <w:szCs w:val="19"/>
                <w:lang w:val="sk-SK"/>
              </w:rPr>
              <w:t>Čl. 9 ods. 2 písm. a) GDPR – výslovný súhlas zákonného zástupcu so spracúvaním údajov o zdraví dieťaťa</w:t>
            </w:r>
          </w:p>
        </w:tc>
        <w:tc>
          <w:tcPr>
            <w:tcW w:w="2400" w:type="dxa"/>
            <w:tcMar>
              <w:top w:w="80" w:type="dxa"/>
              <w:left w:w="100" w:type="dxa"/>
              <w:bottom w:w="80" w:type="dxa"/>
              <w:right w:w="100" w:type="dxa"/>
            </w:tcMar>
            <w:vAlign w:val="center"/>
          </w:tcPr>
          <w:p w14:paraId="0432D1E3" w14:textId="77777777" w:rsidR="0046680A" w:rsidRPr="00C00279" w:rsidRDefault="00CC149E">
            <w:pPr>
              <w:rPr>
                <w:lang w:val="sk-SK"/>
              </w:rPr>
            </w:pPr>
            <w:r w:rsidRPr="00C00279">
              <w:rPr>
                <w:color w:val="000000"/>
                <w:sz w:val="19"/>
                <w:szCs w:val="19"/>
                <w:lang w:val="sk-SK"/>
              </w:rPr>
              <w:t>Do skončenia posúdenia spôsobilosti a trvania programu; následne bezpečná likvidácia/skartácia</w:t>
            </w:r>
          </w:p>
        </w:tc>
      </w:tr>
      <w:tr w:rsidR="0046680A" w:rsidRPr="00285D5F" w14:paraId="0A0B3B55" w14:textId="77777777">
        <w:tc>
          <w:tcPr>
            <w:tcW w:w="2200" w:type="dxa"/>
            <w:tcMar>
              <w:top w:w="80" w:type="dxa"/>
              <w:left w:w="100" w:type="dxa"/>
              <w:bottom w:w="80" w:type="dxa"/>
              <w:right w:w="100" w:type="dxa"/>
            </w:tcMar>
            <w:vAlign w:val="center"/>
          </w:tcPr>
          <w:p w14:paraId="2A1BFC80" w14:textId="77777777" w:rsidR="0046680A" w:rsidRPr="00C00279" w:rsidRDefault="00CC149E">
            <w:pPr>
              <w:rPr>
                <w:lang w:val="sk-SK"/>
              </w:rPr>
            </w:pPr>
            <w:r w:rsidRPr="00C00279">
              <w:rPr>
                <w:color w:val="000000"/>
                <w:sz w:val="19"/>
                <w:szCs w:val="19"/>
                <w:lang w:val="sk-SK"/>
              </w:rPr>
              <w:t>Realizácia rehabilitácie, logopédie a vzdelávania (online aj prezenčne)</w:t>
            </w:r>
          </w:p>
        </w:tc>
        <w:tc>
          <w:tcPr>
            <w:tcW w:w="2400" w:type="dxa"/>
            <w:tcMar>
              <w:top w:w="80" w:type="dxa"/>
              <w:left w:w="100" w:type="dxa"/>
              <w:bottom w:w="80" w:type="dxa"/>
              <w:right w:w="100" w:type="dxa"/>
            </w:tcMar>
            <w:vAlign w:val="center"/>
          </w:tcPr>
          <w:p w14:paraId="0EB27D6A" w14:textId="77777777" w:rsidR="0046680A" w:rsidRPr="00C00279" w:rsidRDefault="00CC149E">
            <w:pPr>
              <w:rPr>
                <w:lang w:val="sk-SK"/>
              </w:rPr>
            </w:pPr>
            <w:r w:rsidRPr="00C00279">
              <w:rPr>
                <w:color w:val="000000"/>
                <w:sz w:val="19"/>
                <w:szCs w:val="19"/>
                <w:lang w:val="sk-SK"/>
              </w:rPr>
              <w:t>Údaje o priebehu a dochádzke, pracovné poznámky odborných pracovníkov</w:t>
            </w:r>
          </w:p>
        </w:tc>
        <w:tc>
          <w:tcPr>
            <w:tcW w:w="2350" w:type="dxa"/>
            <w:tcMar>
              <w:top w:w="80" w:type="dxa"/>
              <w:left w:w="100" w:type="dxa"/>
              <w:bottom w:w="80" w:type="dxa"/>
              <w:right w:w="100" w:type="dxa"/>
            </w:tcMar>
            <w:vAlign w:val="center"/>
          </w:tcPr>
          <w:p w14:paraId="708206D9" w14:textId="77777777" w:rsidR="0046680A" w:rsidRPr="00C00279" w:rsidRDefault="00CC149E">
            <w:pPr>
              <w:rPr>
                <w:lang w:val="sk-SK"/>
              </w:rPr>
            </w:pPr>
            <w:r w:rsidRPr="00C00279">
              <w:rPr>
                <w:color w:val="000000"/>
                <w:sz w:val="19"/>
                <w:szCs w:val="19"/>
                <w:lang w:val="sk-SK"/>
              </w:rPr>
              <w:t>Čl. 6 ods. 1 písm. a) GDPR – súhlas; čl. 9 ods. 2 písm. a) GDPR pri údajoch súvisiacich so zdravotným stavom</w:t>
            </w:r>
          </w:p>
        </w:tc>
        <w:tc>
          <w:tcPr>
            <w:tcW w:w="2400" w:type="dxa"/>
            <w:tcMar>
              <w:top w:w="80" w:type="dxa"/>
              <w:left w:w="100" w:type="dxa"/>
              <w:bottom w:w="80" w:type="dxa"/>
              <w:right w:w="100" w:type="dxa"/>
            </w:tcMar>
            <w:vAlign w:val="center"/>
          </w:tcPr>
          <w:p w14:paraId="474DADA4" w14:textId="77777777" w:rsidR="0046680A" w:rsidRPr="00C00279" w:rsidRDefault="00CC149E">
            <w:pPr>
              <w:rPr>
                <w:lang w:val="sk-SK"/>
              </w:rPr>
            </w:pPr>
            <w:r w:rsidRPr="00C00279">
              <w:rPr>
                <w:color w:val="000000"/>
                <w:sz w:val="19"/>
                <w:szCs w:val="19"/>
                <w:lang w:val="sk-SK"/>
              </w:rPr>
              <w:t>Počas trvania programu + doba podľa registratúrneho plánu Nadácie</w:t>
            </w:r>
          </w:p>
        </w:tc>
      </w:tr>
      <w:tr w:rsidR="0046680A" w:rsidRPr="00285D5F" w14:paraId="0C6755C0" w14:textId="77777777">
        <w:tc>
          <w:tcPr>
            <w:tcW w:w="2200" w:type="dxa"/>
            <w:tcMar>
              <w:top w:w="80" w:type="dxa"/>
              <w:left w:w="100" w:type="dxa"/>
              <w:bottom w:w="80" w:type="dxa"/>
              <w:right w:w="100" w:type="dxa"/>
            </w:tcMar>
            <w:vAlign w:val="center"/>
          </w:tcPr>
          <w:p w14:paraId="6BEFDBAE" w14:textId="77777777" w:rsidR="0046680A" w:rsidRPr="00C00279" w:rsidRDefault="00CC149E">
            <w:pPr>
              <w:rPr>
                <w:lang w:val="sk-SK"/>
              </w:rPr>
            </w:pPr>
            <w:r w:rsidRPr="00C00279">
              <w:rPr>
                <w:color w:val="000000"/>
                <w:sz w:val="19"/>
                <w:szCs w:val="19"/>
                <w:lang w:val="sk-SK"/>
              </w:rPr>
              <w:t>Vyhotovenie fotografií a videozáznamov z aktivít projektu</w:t>
            </w:r>
          </w:p>
        </w:tc>
        <w:tc>
          <w:tcPr>
            <w:tcW w:w="2400" w:type="dxa"/>
            <w:tcMar>
              <w:top w:w="80" w:type="dxa"/>
              <w:left w:w="100" w:type="dxa"/>
              <w:bottom w:w="80" w:type="dxa"/>
              <w:right w:w="100" w:type="dxa"/>
            </w:tcMar>
            <w:vAlign w:val="center"/>
          </w:tcPr>
          <w:p w14:paraId="6BCB9E11" w14:textId="77777777" w:rsidR="0046680A" w:rsidRPr="00C00279" w:rsidRDefault="00CC149E">
            <w:pPr>
              <w:rPr>
                <w:lang w:val="sk-SK"/>
              </w:rPr>
            </w:pPr>
            <w:r w:rsidRPr="00C00279">
              <w:rPr>
                <w:color w:val="000000"/>
                <w:sz w:val="19"/>
                <w:szCs w:val="19"/>
                <w:lang w:val="sk-SK"/>
              </w:rPr>
              <w:t>Podobizeň, hlasový záznam dieťaťa (príp. zákonného zástupcu)</w:t>
            </w:r>
          </w:p>
        </w:tc>
        <w:tc>
          <w:tcPr>
            <w:tcW w:w="2350" w:type="dxa"/>
            <w:tcMar>
              <w:top w:w="80" w:type="dxa"/>
              <w:left w:w="100" w:type="dxa"/>
              <w:bottom w:w="80" w:type="dxa"/>
              <w:right w:w="100" w:type="dxa"/>
            </w:tcMar>
            <w:vAlign w:val="center"/>
          </w:tcPr>
          <w:p w14:paraId="7D7BD5C1" w14:textId="77777777" w:rsidR="0046680A" w:rsidRPr="00C00279" w:rsidRDefault="00CC149E">
            <w:pPr>
              <w:rPr>
                <w:lang w:val="sk-SK"/>
              </w:rPr>
            </w:pPr>
            <w:r w:rsidRPr="00C00279">
              <w:rPr>
                <w:color w:val="000000"/>
                <w:sz w:val="19"/>
                <w:szCs w:val="19"/>
                <w:lang w:val="sk-SK"/>
              </w:rPr>
              <w:t>Čl. 6 ods. 1 písm. a) GDPR – súhlas zákonného zástupcu; § 12 Občianskeho zákonníka</w:t>
            </w:r>
          </w:p>
        </w:tc>
        <w:tc>
          <w:tcPr>
            <w:tcW w:w="2400" w:type="dxa"/>
            <w:tcMar>
              <w:top w:w="80" w:type="dxa"/>
              <w:left w:w="100" w:type="dxa"/>
              <w:bottom w:w="80" w:type="dxa"/>
              <w:right w:w="100" w:type="dxa"/>
            </w:tcMar>
            <w:vAlign w:val="center"/>
          </w:tcPr>
          <w:p w14:paraId="12C43664" w14:textId="77777777" w:rsidR="0046680A" w:rsidRPr="00C00279" w:rsidRDefault="00CC149E">
            <w:pPr>
              <w:rPr>
                <w:lang w:val="sk-SK"/>
              </w:rPr>
            </w:pPr>
            <w:r w:rsidRPr="00C00279">
              <w:rPr>
                <w:color w:val="000000"/>
                <w:sz w:val="19"/>
                <w:szCs w:val="19"/>
                <w:lang w:val="sk-SK"/>
              </w:rPr>
              <w:t>Do odvolania súhlasu, najviac však [doplniť počet rokov] rokov od vyhotovenia</w:t>
            </w:r>
          </w:p>
        </w:tc>
      </w:tr>
      <w:tr w:rsidR="0046680A" w:rsidRPr="00C00279" w14:paraId="4EC462D7" w14:textId="77777777">
        <w:tc>
          <w:tcPr>
            <w:tcW w:w="2200" w:type="dxa"/>
            <w:tcMar>
              <w:top w:w="80" w:type="dxa"/>
              <w:left w:w="100" w:type="dxa"/>
              <w:bottom w:w="80" w:type="dxa"/>
              <w:right w:w="100" w:type="dxa"/>
            </w:tcMar>
            <w:vAlign w:val="center"/>
          </w:tcPr>
          <w:p w14:paraId="73515BCC" w14:textId="77777777" w:rsidR="0046680A" w:rsidRPr="00C00279" w:rsidRDefault="00CC149E">
            <w:pPr>
              <w:rPr>
                <w:lang w:val="sk-SK"/>
              </w:rPr>
            </w:pPr>
            <w:r w:rsidRPr="00C00279">
              <w:rPr>
                <w:color w:val="000000"/>
                <w:sz w:val="19"/>
                <w:szCs w:val="19"/>
                <w:lang w:val="sk-SK"/>
              </w:rPr>
              <w:t>Propagácia projektu a Nadácie AXIS (web, sociálne siete, tlačoviny)</w:t>
            </w:r>
          </w:p>
        </w:tc>
        <w:tc>
          <w:tcPr>
            <w:tcW w:w="2400" w:type="dxa"/>
            <w:tcMar>
              <w:top w:w="80" w:type="dxa"/>
              <w:left w:w="100" w:type="dxa"/>
              <w:bottom w:w="80" w:type="dxa"/>
              <w:right w:w="100" w:type="dxa"/>
            </w:tcMar>
            <w:vAlign w:val="center"/>
          </w:tcPr>
          <w:p w14:paraId="133B9208" w14:textId="77777777" w:rsidR="0046680A" w:rsidRPr="00C00279" w:rsidRDefault="00CC149E">
            <w:pPr>
              <w:rPr>
                <w:lang w:val="sk-SK"/>
              </w:rPr>
            </w:pPr>
            <w:r w:rsidRPr="00C00279">
              <w:rPr>
                <w:color w:val="000000"/>
                <w:sz w:val="19"/>
                <w:szCs w:val="19"/>
                <w:lang w:val="sk-SK"/>
              </w:rPr>
              <w:t>Fotografie a videozáznamy z aktivít (bez zdravotných údajov)</w:t>
            </w:r>
          </w:p>
        </w:tc>
        <w:tc>
          <w:tcPr>
            <w:tcW w:w="2350" w:type="dxa"/>
            <w:tcMar>
              <w:top w:w="80" w:type="dxa"/>
              <w:left w:w="100" w:type="dxa"/>
              <w:bottom w:w="80" w:type="dxa"/>
              <w:right w:w="100" w:type="dxa"/>
            </w:tcMar>
            <w:vAlign w:val="center"/>
          </w:tcPr>
          <w:p w14:paraId="6F5DE630" w14:textId="77777777" w:rsidR="0046680A" w:rsidRPr="00C00279" w:rsidRDefault="00CC149E">
            <w:pPr>
              <w:rPr>
                <w:lang w:val="sk-SK"/>
              </w:rPr>
            </w:pPr>
            <w:r w:rsidRPr="00C00279">
              <w:rPr>
                <w:color w:val="000000"/>
                <w:sz w:val="19"/>
                <w:szCs w:val="19"/>
                <w:lang w:val="sk-SK"/>
              </w:rPr>
              <w:t>Čl. 6 ods. 1 písm. a) GDPR – súhlas</w:t>
            </w:r>
          </w:p>
        </w:tc>
        <w:tc>
          <w:tcPr>
            <w:tcW w:w="2400" w:type="dxa"/>
            <w:tcMar>
              <w:top w:w="80" w:type="dxa"/>
              <w:left w:w="100" w:type="dxa"/>
              <w:bottom w:w="80" w:type="dxa"/>
              <w:right w:w="100" w:type="dxa"/>
            </w:tcMar>
            <w:vAlign w:val="center"/>
          </w:tcPr>
          <w:p w14:paraId="0054C2DE" w14:textId="77777777" w:rsidR="0046680A" w:rsidRPr="00C00279" w:rsidRDefault="00CC149E">
            <w:pPr>
              <w:rPr>
                <w:lang w:val="sk-SK"/>
              </w:rPr>
            </w:pPr>
            <w:r w:rsidRPr="00C00279">
              <w:rPr>
                <w:color w:val="000000"/>
                <w:sz w:val="19"/>
                <w:szCs w:val="19"/>
                <w:lang w:val="sk-SK"/>
              </w:rPr>
              <w:t>Do odvolania súhlasu</w:t>
            </w:r>
          </w:p>
        </w:tc>
      </w:tr>
      <w:tr w:rsidR="0046680A" w:rsidRPr="00C00279" w14:paraId="0687F2A7" w14:textId="77777777">
        <w:tc>
          <w:tcPr>
            <w:tcW w:w="2200" w:type="dxa"/>
            <w:tcMar>
              <w:top w:w="80" w:type="dxa"/>
              <w:left w:w="100" w:type="dxa"/>
              <w:bottom w:w="80" w:type="dxa"/>
              <w:right w:w="100" w:type="dxa"/>
            </w:tcMar>
            <w:vAlign w:val="center"/>
          </w:tcPr>
          <w:p w14:paraId="5F10A1AE" w14:textId="77777777" w:rsidR="0046680A" w:rsidRPr="00C00279" w:rsidRDefault="00CC149E">
            <w:pPr>
              <w:rPr>
                <w:lang w:val="sk-SK"/>
              </w:rPr>
            </w:pPr>
            <w:r w:rsidRPr="00C00279">
              <w:rPr>
                <w:color w:val="000000"/>
                <w:sz w:val="19"/>
                <w:szCs w:val="19"/>
                <w:lang w:val="sk-SK"/>
              </w:rPr>
              <w:t>Poskytnutie fotografií a videozáznamov partnerom projektu</w:t>
            </w:r>
          </w:p>
        </w:tc>
        <w:tc>
          <w:tcPr>
            <w:tcW w:w="2400" w:type="dxa"/>
            <w:tcMar>
              <w:top w:w="80" w:type="dxa"/>
              <w:left w:w="100" w:type="dxa"/>
              <w:bottom w:w="80" w:type="dxa"/>
              <w:right w:w="100" w:type="dxa"/>
            </w:tcMar>
            <w:vAlign w:val="center"/>
          </w:tcPr>
          <w:p w14:paraId="1C1774B1" w14:textId="77777777" w:rsidR="0046680A" w:rsidRPr="00C00279" w:rsidRDefault="00CC149E">
            <w:pPr>
              <w:rPr>
                <w:lang w:val="sk-SK"/>
              </w:rPr>
            </w:pPr>
            <w:r w:rsidRPr="00C00279">
              <w:rPr>
                <w:color w:val="000000"/>
                <w:sz w:val="19"/>
                <w:szCs w:val="19"/>
                <w:lang w:val="sk-SK"/>
              </w:rPr>
              <w:t>Fotografie a videozáznamy z aktivít (výslovne bez zdravotných údajov a lekárskych správ)</w:t>
            </w:r>
          </w:p>
        </w:tc>
        <w:tc>
          <w:tcPr>
            <w:tcW w:w="2350" w:type="dxa"/>
            <w:tcMar>
              <w:top w:w="80" w:type="dxa"/>
              <w:left w:w="100" w:type="dxa"/>
              <w:bottom w:w="80" w:type="dxa"/>
              <w:right w:w="100" w:type="dxa"/>
            </w:tcMar>
            <w:vAlign w:val="center"/>
          </w:tcPr>
          <w:p w14:paraId="4AE47408" w14:textId="77777777" w:rsidR="0046680A" w:rsidRPr="00C00279" w:rsidRDefault="00CC149E">
            <w:pPr>
              <w:rPr>
                <w:lang w:val="sk-SK"/>
              </w:rPr>
            </w:pPr>
            <w:r w:rsidRPr="00C00279">
              <w:rPr>
                <w:color w:val="000000"/>
                <w:sz w:val="19"/>
                <w:szCs w:val="19"/>
                <w:lang w:val="sk-SK"/>
              </w:rPr>
              <w:t>Čl. 6 ods. 1 písm. a) GDPR – súhlas</w:t>
            </w:r>
          </w:p>
        </w:tc>
        <w:tc>
          <w:tcPr>
            <w:tcW w:w="2400" w:type="dxa"/>
            <w:tcMar>
              <w:top w:w="80" w:type="dxa"/>
              <w:left w:w="100" w:type="dxa"/>
              <w:bottom w:w="80" w:type="dxa"/>
              <w:right w:w="100" w:type="dxa"/>
            </w:tcMar>
            <w:vAlign w:val="center"/>
          </w:tcPr>
          <w:p w14:paraId="3944268E" w14:textId="77777777" w:rsidR="0046680A" w:rsidRPr="00C00279" w:rsidRDefault="00CC149E">
            <w:pPr>
              <w:rPr>
                <w:lang w:val="sk-SK"/>
              </w:rPr>
            </w:pPr>
            <w:r w:rsidRPr="00C00279">
              <w:rPr>
                <w:color w:val="000000"/>
                <w:sz w:val="19"/>
                <w:szCs w:val="19"/>
                <w:lang w:val="sk-SK"/>
              </w:rPr>
              <w:t>Do odvolania súhlasu / podľa zmluvy s partnerom</w:t>
            </w:r>
          </w:p>
        </w:tc>
      </w:tr>
    </w:tbl>
    <w:p w14:paraId="287494B6" w14:textId="77777777" w:rsidR="0046680A" w:rsidRPr="00C00279" w:rsidRDefault="0046680A">
      <w:pPr>
        <w:spacing w:after="100"/>
        <w:rPr>
          <w:lang w:val="sk-SK"/>
        </w:rPr>
      </w:pPr>
    </w:p>
    <w:p w14:paraId="1B79CBC2" w14:textId="77777777" w:rsidR="0046680A" w:rsidRPr="00C00279" w:rsidRDefault="00CC149E">
      <w:pPr>
        <w:spacing w:after="160"/>
        <w:rPr>
          <w:lang w:val="sk-SK"/>
        </w:rPr>
      </w:pPr>
      <w:r w:rsidRPr="00C00279">
        <w:rPr>
          <w:b/>
          <w:bCs/>
          <w:lang w:val="sk-SK"/>
        </w:rPr>
        <w:t>Osobitne sa zdôrazňuje, že lekárske správy a iné údaje o zdravotnom stave dotknutých osôb sa spracúvajú výlučne na účel posúdenia vhodnosti účasti na rehabilitácii, logopédii alebo vzdelávaní a sprístupňujú sa výhradne medicínskemu oddeleniu partnera AXIS Medical Center. Tieto dokumenty sa neposkytujú žiadnym ďalším partnerom projektu.</w:t>
      </w:r>
    </w:p>
    <w:p w14:paraId="2A8A8973" w14:textId="77777777" w:rsidR="0046680A" w:rsidRPr="00C00279" w:rsidRDefault="00CC149E">
      <w:pPr>
        <w:pStyle w:val="Nadpis1"/>
        <w:spacing w:before="400" w:after="200"/>
        <w:rPr>
          <w:lang w:val="sk-SK"/>
        </w:rPr>
      </w:pPr>
      <w:r w:rsidRPr="00C00279">
        <w:rPr>
          <w:lang w:val="sk-SK"/>
        </w:rPr>
        <w:t>5. Kategórie dotknutých osôb</w:t>
      </w:r>
    </w:p>
    <w:p w14:paraId="1FC7CE8E" w14:textId="77777777" w:rsidR="0046680A" w:rsidRPr="00C00279" w:rsidRDefault="00CC149E">
      <w:pPr>
        <w:pStyle w:val="Odsekzoznamu"/>
        <w:numPr>
          <w:ilvl w:val="0"/>
          <w:numId w:val="2"/>
        </w:numPr>
        <w:spacing w:after="80"/>
        <w:rPr>
          <w:lang w:val="sk-SK"/>
        </w:rPr>
      </w:pPr>
      <w:r w:rsidRPr="00C00279">
        <w:rPr>
          <w:lang w:val="sk-SK"/>
        </w:rPr>
        <w:t>Maloletí účastníci projektu (deti/pacienti zapojení do rehabilitácie, logopédie alebo vzdelávania).</w:t>
      </w:r>
    </w:p>
    <w:p w14:paraId="4F4BE5E4" w14:textId="77777777" w:rsidR="0046680A" w:rsidRPr="00C00279" w:rsidRDefault="00CC149E">
      <w:pPr>
        <w:pStyle w:val="Odsekzoznamu"/>
        <w:numPr>
          <w:ilvl w:val="0"/>
          <w:numId w:val="2"/>
        </w:numPr>
        <w:spacing w:after="80"/>
        <w:rPr>
          <w:lang w:val="sk-SK"/>
        </w:rPr>
      </w:pPr>
      <w:r w:rsidRPr="00C00279">
        <w:rPr>
          <w:lang w:val="sk-SK"/>
        </w:rPr>
        <w:t>Zákonní zástupcovia (rodičia) účastníkov projektu.</w:t>
      </w:r>
    </w:p>
    <w:p w14:paraId="2DBF4088" w14:textId="77777777" w:rsidR="0046680A" w:rsidRPr="00C00279" w:rsidRDefault="00CC149E">
      <w:pPr>
        <w:pStyle w:val="Nadpis1"/>
        <w:spacing w:before="400" w:after="200"/>
        <w:rPr>
          <w:lang w:val="sk-SK"/>
        </w:rPr>
      </w:pPr>
      <w:r w:rsidRPr="00C00279">
        <w:rPr>
          <w:lang w:val="sk-SK"/>
        </w:rPr>
        <w:t>6. Príjemcovia a sprostredkovatelia osobných údajov</w:t>
      </w:r>
    </w:p>
    <w:p w14:paraId="1D1B800B" w14:textId="77777777" w:rsidR="0046680A" w:rsidRPr="00C00279" w:rsidRDefault="00CC149E">
      <w:pPr>
        <w:pStyle w:val="Nadpis2"/>
        <w:spacing w:before="300" w:after="150"/>
        <w:rPr>
          <w:lang w:val="sk-SK"/>
        </w:rPr>
      </w:pPr>
      <w:r w:rsidRPr="00C00279">
        <w:rPr>
          <w:lang w:val="sk-SK"/>
        </w:rPr>
        <w:t>6.1 AXIS Medical Center</w:t>
      </w:r>
    </w:p>
    <w:p w14:paraId="430BE948" w14:textId="77777777" w:rsidR="0046680A" w:rsidRPr="00C00279" w:rsidRDefault="00CC149E">
      <w:pPr>
        <w:spacing w:after="160"/>
        <w:rPr>
          <w:lang w:val="sk-SK"/>
        </w:rPr>
      </w:pPr>
      <w:r w:rsidRPr="00C00279">
        <w:rPr>
          <w:lang w:val="sk-SK"/>
        </w:rPr>
        <w:t>AXIS Medical Center vystupuje ako sprostredkovateľ prevádzkovateľa výlučne na účel odborného medicínskeho posúdenia lekárskych správ a zdravotného stavu účastníkov s cieľom vyhodnotiť ich vhodnosť na rehabilitáciu, logopédiu alebo vzdelávanie. Prístup k lekárskym správam majú len oprávnené osoby medicínskeho oddelenia AXIS Medical Center. Vzťah medzi Nadáciou AXIS a AXIS Medical Center musí byť upravený zmluvou o spracúvaní osobných údajov podľa čl. 28 GDPR (návrh pozri Príloha č. 4).</w:t>
      </w:r>
    </w:p>
    <w:p w14:paraId="3B014D57" w14:textId="77777777" w:rsidR="0046680A" w:rsidRPr="00C00279" w:rsidRDefault="00CC149E">
      <w:pPr>
        <w:pStyle w:val="Nadpis2"/>
        <w:spacing w:before="300" w:after="150"/>
        <w:rPr>
          <w:lang w:val="sk-SK"/>
        </w:rPr>
      </w:pPr>
      <w:r w:rsidRPr="00C00279">
        <w:rPr>
          <w:lang w:val="sk-SK"/>
        </w:rPr>
        <w:t>6.2 Partneri projektu</w:t>
      </w:r>
    </w:p>
    <w:p w14:paraId="3C00E8CF" w14:textId="77777777" w:rsidR="0046680A" w:rsidRPr="00C00279" w:rsidRDefault="00CC149E">
      <w:pPr>
        <w:spacing w:after="160"/>
        <w:rPr>
          <w:lang w:val="sk-SK"/>
        </w:rPr>
      </w:pPr>
      <w:r w:rsidRPr="00C00279">
        <w:rPr>
          <w:lang w:val="sk-SK"/>
        </w:rPr>
        <w:t>Partnerom projektu sa poskytujú výlučne fotografie a videozáznamy z aktivít projektu na účely propagácie. Zdravotné údaje, lekárske správy ani iné osobitné kategórie osobných údajov sa partnerom projektu neposkytujú a nesprístupňujú v žiadnom rozsahu.</w:t>
      </w:r>
    </w:p>
    <w:p w14:paraId="09F01DC0" w14:textId="77777777" w:rsidR="0046680A" w:rsidRPr="00C00279" w:rsidRDefault="00CC149E">
      <w:pPr>
        <w:pStyle w:val="Nadpis2"/>
        <w:spacing w:before="300" w:after="150"/>
        <w:rPr>
          <w:lang w:val="sk-SK"/>
        </w:rPr>
      </w:pPr>
      <w:r w:rsidRPr="00C00279">
        <w:rPr>
          <w:lang w:val="sk-SK"/>
        </w:rPr>
        <w:lastRenderedPageBreak/>
        <w:t>6.3 Ďalší možní príjemcovia</w:t>
      </w:r>
    </w:p>
    <w:p w14:paraId="5BB20C57" w14:textId="77777777" w:rsidR="0046680A" w:rsidRPr="00C00279" w:rsidRDefault="00CC149E">
      <w:pPr>
        <w:spacing w:after="160"/>
        <w:rPr>
          <w:lang w:val="sk-SK"/>
        </w:rPr>
      </w:pPr>
      <w:r w:rsidRPr="00C00279">
        <w:rPr>
          <w:lang w:val="sk-SK"/>
        </w:rPr>
        <w:t xml:space="preserve">V prípade využitia externých online platforiem na realizáciu programu (napr. </w:t>
      </w:r>
      <w:proofErr w:type="spellStart"/>
      <w:r w:rsidRPr="00C00279">
        <w:rPr>
          <w:lang w:val="sk-SK"/>
        </w:rPr>
        <w:t>videokonferenčné</w:t>
      </w:r>
      <w:proofErr w:type="spellEnd"/>
      <w:r w:rsidRPr="00C00279">
        <w:rPr>
          <w:lang w:val="sk-SK"/>
        </w:rPr>
        <w:t xml:space="preserve"> nástroje), cloudového úložiska alebo iných IT služieb je potrebné s poskytovateľom uzavrieť zmluvu o spracúvaní osobných údajov a overiť podmienky uvedené v bode 7.</w:t>
      </w:r>
    </w:p>
    <w:p w14:paraId="58904B48" w14:textId="77777777" w:rsidR="0046680A" w:rsidRPr="00C00279" w:rsidRDefault="00CC149E">
      <w:pPr>
        <w:pStyle w:val="Nadpis1"/>
        <w:spacing w:before="400" w:after="200"/>
        <w:rPr>
          <w:lang w:val="sk-SK"/>
        </w:rPr>
      </w:pPr>
      <w:r w:rsidRPr="00C00279">
        <w:rPr>
          <w:lang w:val="sk-SK"/>
        </w:rPr>
        <w:t>7. Cezhraničný prenos osobných údajov</w:t>
      </w:r>
    </w:p>
    <w:p w14:paraId="32A4F5A7" w14:textId="77777777" w:rsidR="0046680A" w:rsidRPr="00C00279" w:rsidRDefault="00CC149E">
      <w:pPr>
        <w:spacing w:after="160"/>
        <w:rPr>
          <w:lang w:val="sk-SK"/>
        </w:rPr>
      </w:pPr>
      <w:r w:rsidRPr="00C00279">
        <w:rPr>
          <w:lang w:val="sk-SK"/>
        </w:rPr>
        <w:t xml:space="preserve">Pokiaľ sa na realizáciu online aktivít projektu alebo na uchovávanie údajov využívajú nástroje, ktorých poskytovateľ sídli mimo Európskej únie/Európskeho hospodárskeho priestoru, je potrebné pred ich nasadením overiť, či prenos osobných údajov spĺňa podmienky čl. 44 a </w:t>
      </w:r>
      <w:proofErr w:type="spellStart"/>
      <w:r w:rsidRPr="00C00279">
        <w:rPr>
          <w:lang w:val="sk-SK"/>
        </w:rPr>
        <w:t>nasl</w:t>
      </w:r>
      <w:proofErr w:type="spellEnd"/>
      <w:r w:rsidRPr="00C00279">
        <w:rPr>
          <w:lang w:val="sk-SK"/>
        </w:rPr>
        <w:t>. GDPR (napr. rozhodnutie o primeranosti, štandardné zmluvné doložky). Odporúča sa uprednostniť nástroje s uložením dát v rámci EÚ/EHP, najmä pri spracúvaní zdravotných údajov.</w:t>
      </w:r>
    </w:p>
    <w:p w14:paraId="7D70E21A" w14:textId="77777777" w:rsidR="0046680A" w:rsidRPr="00C00279" w:rsidRDefault="00CC149E">
      <w:pPr>
        <w:pStyle w:val="Nadpis1"/>
        <w:spacing w:before="400" w:after="200"/>
        <w:rPr>
          <w:lang w:val="sk-SK"/>
        </w:rPr>
      </w:pPr>
      <w:r w:rsidRPr="00C00279">
        <w:rPr>
          <w:lang w:val="sk-SK"/>
        </w:rPr>
        <w:t>8. Doba uchovávania osobných údajov</w:t>
      </w:r>
    </w:p>
    <w:p w14:paraId="6E9F08DC" w14:textId="77777777" w:rsidR="0046680A" w:rsidRPr="00C00279" w:rsidRDefault="00CC149E">
      <w:pPr>
        <w:spacing w:after="160"/>
        <w:rPr>
          <w:lang w:val="sk-SK"/>
        </w:rPr>
      </w:pPr>
      <w:r w:rsidRPr="00C00279">
        <w:rPr>
          <w:lang w:val="sk-SK"/>
        </w:rPr>
        <w:t>Osobné údaje sa uchovávajú len po dobu nevyhnutnú na naplnenie účelu, na ktorý boli získané, v súlade so zásadou minimalizácie uchovávania (čl. 5 ods. 1 písm. e) GDPR). Orientačné doby uchovávania pre jednotlivé účely sú uvedené v tabuľke v bode 4. Po uplynutí doby uchovávania sa osobné údaje bezpečne zlikvidujú alebo anonymizujú. Lekárske správy a iné zdravotné údaje sa likvidujú prednostne, najneskôr po skončení posúdenia spôsobilosti a ukončení účasti dieťaťa v programe, pokiaľ osobitný predpis neustanovuje inak.</w:t>
      </w:r>
    </w:p>
    <w:p w14:paraId="6623E538" w14:textId="77777777" w:rsidR="0046680A" w:rsidRPr="00C00279" w:rsidRDefault="00CC149E">
      <w:pPr>
        <w:pStyle w:val="Nadpis1"/>
        <w:spacing w:before="400" w:after="200"/>
        <w:rPr>
          <w:lang w:val="sk-SK"/>
        </w:rPr>
      </w:pPr>
      <w:r w:rsidRPr="00C00279">
        <w:rPr>
          <w:lang w:val="sk-SK"/>
        </w:rPr>
        <w:t>9. Práva dotknutých osôb</w:t>
      </w:r>
    </w:p>
    <w:p w14:paraId="0A1D7495" w14:textId="77777777" w:rsidR="0046680A" w:rsidRPr="00C00279" w:rsidRDefault="00CC149E">
      <w:pPr>
        <w:spacing w:after="160"/>
        <w:rPr>
          <w:lang w:val="sk-SK"/>
        </w:rPr>
      </w:pPr>
      <w:r w:rsidRPr="00C00279">
        <w:rPr>
          <w:lang w:val="sk-SK"/>
        </w:rPr>
        <w:t>Dotknuté osoby (zákonní zástupcovia v mene maloletých účastníkov) majú vo vzťahu k svojim osobným údajom najmä nasledujúce práva:</w:t>
      </w:r>
    </w:p>
    <w:p w14:paraId="270E2670" w14:textId="77777777" w:rsidR="0046680A" w:rsidRPr="00C00279" w:rsidRDefault="00CC149E">
      <w:pPr>
        <w:pStyle w:val="Odsekzoznamu"/>
        <w:numPr>
          <w:ilvl w:val="0"/>
          <w:numId w:val="2"/>
        </w:numPr>
        <w:spacing w:after="80"/>
        <w:rPr>
          <w:lang w:val="sk-SK"/>
        </w:rPr>
      </w:pPr>
      <w:r w:rsidRPr="00C00279">
        <w:rPr>
          <w:lang w:val="sk-SK"/>
        </w:rPr>
        <w:t>právo na prístup k osobným údajom (čl. 15 GDPR),</w:t>
      </w:r>
    </w:p>
    <w:p w14:paraId="64E553E7" w14:textId="77777777" w:rsidR="0046680A" w:rsidRPr="00C00279" w:rsidRDefault="00CC149E">
      <w:pPr>
        <w:pStyle w:val="Odsekzoznamu"/>
        <w:numPr>
          <w:ilvl w:val="0"/>
          <w:numId w:val="2"/>
        </w:numPr>
        <w:spacing w:after="80"/>
        <w:rPr>
          <w:lang w:val="sk-SK"/>
        </w:rPr>
      </w:pPr>
      <w:r w:rsidRPr="00C00279">
        <w:rPr>
          <w:lang w:val="sk-SK"/>
        </w:rPr>
        <w:t>právo na opravu nesprávnych údajov (čl. 16 GDPR),</w:t>
      </w:r>
    </w:p>
    <w:p w14:paraId="4CD0AE1E" w14:textId="77777777" w:rsidR="0046680A" w:rsidRPr="00C00279" w:rsidRDefault="00CC149E">
      <w:pPr>
        <w:pStyle w:val="Odsekzoznamu"/>
        <w:numPr>
          <w:ilvl w:val="0"/>
          <w:numId w:val="2"/>
        </w:numPr>
        <w:spacing w:after="80"/>
        <w:rPr>
          <w:lang w:val="sk-SK"/>
        </w:rPr>
      </w:pPr>
      <w:r w:rsidRPr="00C00279">
        <w:rPr>
          <w:lang w:val="sk-SK"/>
        </w:rPr>
        <w:t>právo na vymazanie údajov („právo na zabudnutie“, čl. 17 GDPR),</w:t>
      </w:r>
    </w:p>
    <w:p w14:paraId="7CB48FA2" w14:textId="77777777" w:rsidR="0046680A" w:rsidRPr="00C00279" w:rsidRDefault="00CC149E">
      <w:pPr>
        <w:pStyle w:val="Odsekzoznamu"/>
        <w:numPr>
          <w:ilvl w:val="0"/>
          <w:numId w:val="2"/>
        </w:numPr>
        <w:spacing w:after="80"/>
        <w:rPr>
          <w:lang w:val="sk-SK"/>
        </w:rPr>
      </w:pPr>
      <w:r w:rsidRPr="00C00279">
        <w:rPr>
          <w:lang w:val="sk-SK"/>
        </w:rPr>
        <w:t>právo na obmedzenie spracúvania (čl. 18 GDPR),</w:t>
      </w:r>
    </w:p>
    <w:p w14:paraId="35F738C8" w14:textId="77777777" w:rsidR="0046680A" w:rsidRPr="00C00279" w:rsidRDefault="00CC149E">
      <w:pPr>
        <w:pStyle w:val="Odsekzoznamu"/>
        <w:numPr>
          <w:ilvl w:val="0"/>
          <w:numId w:val="2"/>
        </w:numPr>
        <w:spacing w:after="80"/>
        <w:rPr>
          <w:lang w:val="sk-SK"/>
        </w:rPr>
      </w:pPr>
      <w:r w:rsidRPr="00C00279">
        <w:rPr>
          <w:lang w:val="sk-SK"/>
        </w:rPr>
        <w:t>právo na prenosnosť údajov (čl. 20 GDPR),</w:t>
      </w:r>
    </w:p>
    <w:p w14:paraId="684A1F1B" w14:textId="77777777" w:rsidR="0046680A" w:rsidRPr="00C00279" w:rsidRDefault="00CC149E">
      <w:pPr>
        <w:pStyle w:val="Odsekzoznamu"/>
        <w:numPr>
          <w:ilvl w:val="0"/>
          <w:numId w:val="2"/>
        </w:numPr>
        <w:spacing w:after="80"/>
        <w:rPr>
          <w:lang w:val="sk-SK"/>
        </w:rPr>
      </w:pPr>
      <w:r w:rsidRPr="00C00279">
        <w:rPr>
          <w:lang w:val="sk-SK"/>
        </w:rPr>
        <w:t>právo namietať proti spracúvaniu (čl. 21 GDPR),</w:t>
      </w:r>
    </w:p>
    <w:p w14:paraId="7E982F76" w14:textId="77777777" w:rsidR="0046680A" w:rsidRPr="00C00279" w:rsidRDefault="00CC149E">
      <w:pPr>
        <w:pStyle w:val="Odsekzoznamu"/>
        <w:numPr>
          <w:ilvl w:val="0"/>
          <w:numId w:val="2"/>
        </w:numPr>
        <w:spacing w:after="80"/>
        <w:rPr>
          <w:lang w:val="sk-SK"/>
        </w:rPr>
      </w:pPr>
      <w:r w:rsidRPr="00C00279">
        <w:rPr>
          <w:lang w:val="sk-SK"/>
        </w:rPr>
        <w:t>právo kedykoľvek odvolať udelený súhlas, bez toho, aby to malo vplyv na zákonnosť spracúvania založeného na súhlase pred jeho odvolaním,</w:t>
      </w:r>
    </w:p>
    <w:p w14:paraId="2F61CE36" w14:textId="77777777" w:rsidR="0046680A" w:rsidRPr="00C00279" w:rsidRDefault="00CC149E">
      <w:pPr>
        <w:pStyle w:val="Odsekzoznamu"/>
        <w:numPr>
          <w:ilvl w:val="0"/>
          <w:numId w:val="2"/>
        </w:numPr>
        <w:spacing w:after="80"/>
        <w:rPr>
          <w:lang w:val="sk-SK"/>
        </w:rPr>
      </w:pPr>
      <w:r w:rsidRPr="00C00279">
        <w:rPr>
          <w:lang w:val="sk-SK"/>
        </w:rPr>
        <w:t>právo podať sťažnosť Úradu na ochranu osobných údajov Slovenskej republiky (www.dataprotection.gov.sk).</w:t>
      </w:r>
    </w:p>
    <w:p w14:paraId="5630A956" w14:textId="77777777" w:rsidR="0046680A" w:rsidRPr="00C00279" w:rsidRDefault="00CC149E">
      <w:pPr>
        <w:spacing w:after="160"/>
        <w:rPr>
          <w:lang w:val="sk-SK"/>
        </w:rPr>
      </w:pPr>
      <w:r w:rsidRPr="00C00279">
        <w:rPr>
          <w:lang w:val="sk-SK"/>
        </w:rPr>
        <w:t>Žiadosti týkajúce sa uplatnenia práv môžu dotknuté osoby zasielať na kontaktné údaje uvedené v bode 2.</w:t>
      </w:r>
    </w:p>
    <w:p w14:paraId="23DD192B" w14:textId="77777777" w:rsidR="0046680A" w:rsidRPr="00C00279" w:rsidRDefault="00CC149E">
      <w:pPr>
        <w:pStyle w:val="Nadpis1"/>
        <w:spacing w:before="400" w:after="200"/>
        <w:rPr>
          <w:lang w:val="sk-SK"/>
        </w:rPr>
      </w:pPr>
      <w:r w:rsidRPr="00C00279">
        <w:rPr>
          <w:lang w:val="sk-SK"/>
        </w:rPr>
        <w:t>10. Technické a organizačné bezpečnostné opatrenia</w:t>
      </w:r>
    </w:p>
    <w:p w14:paraId="741B40B0" w14:textId="77777777" w:rsidR="0046680A" w:rsidRPr="00C00279" w:rsidRDefault="00CC149E">
      <w:pPr>
        <w:pStyle w:val="Odsekzoznamu"/>
        <w:numPr>
          <w:ilvl w:val="0"/>
          <w:numId w:val="2"/>
        </w:numPr>
        <w:spacing w:after="80"/>
        <w:rPr>
          <w:lang w:val="sk-SK"/>
        </w:rPr>
      </w:pPr>
      <w:r w:rsidRPr="00C00279">
        <w:rPr>
          <w:lang w:val="sk-SK"/>
        </w:rPr>
        <w:t>Prístup k lekárskym správam a zdravotným údajom majú výlučne poverené osoby medicínskeho oddelenia AXIS Medical Center a poverení zamestnanci/dobrovoľníci Nadácie AXIS, ktorí boli poučení o mlčanlivosti.</w:t>
      </w:r>
    </w:p>
    <w:p w14:paraId="548D975F" w14:textId="77777777" w:rsidR="0046680A" w:rsidRPr="00C00279" w:rsidRDefault="00CC149E">
      <w:pPr>
        <w:pStyle w:val="Odsekzoznamu"/>
        <w:numPr>
          <w:ilvl w:val="0"/>
          <w:numId w:val="2"/>
        </w:numPr>
        <w:spacing w:after="80"/>
        <w:rPr>
          <w:lang w:val="sk-SK"/>
        </w:rPr>
      </w:pPr>
      <w:r w:rsidRPr="00C00279">
        <w:rPr>
          <w:lang w:val="sk-SK"/>
        </w:rPr>
        <w:t>Osobné a zdravotné údaje sa uchovávajú v zabezpečenom elektronickom úložisku s riadením prístupových práv, prípadne v uzamykateľných priestoroch pri listinnej forme.</w:t>
      </w:r>
    </w:p>
    <w:p w14:paraId="56F50608" w14:textId="77777777" w:rsidR="0046680A" w:rsidRPr="00C00279" w:rsidRDefault="00CC149E">
      <w:pPr>
        <w:pStyle w:val="Odsekzoznamu"/>
        <w:numPr>
          <w:ilvl w:val="0"/>
          <w:numId w:val="2"/>
        </w:numPr>
        <w:spacing w:after="80"/>
        <w:rPr>
          <w:lang w:val="sk-SK"/>
        </w:rPr>
      </w:pPr>
      <w:r w:rsidRPr="00C00279">
        <w:rPr>
          <w:lang w:val="sk-SK"/>
        </w:rPr>
        <w:t>Prenos citlivých údajov (najmä lekárskych správ) sa uskutočňuje šifrovaným spôsobom (zabezpečený e-mail, zabezpečený portál a pod.).</w:t>
      </w:r>
    </w:p>
    <w:p w14:paraId="10F537AD" w14:textId="77777777" w:rsidR="0046680A" w:rsidRPr="00C00279" w:rsidRDefault="00CC149E">
      <w:pPr>
        <w:pStyle w:val="Odsekzoznamu"/>
        <w:numPr>
          <w:ilvl w:val="0"/>
          <w:numId w:val="2"/>
        </w:numPr>
        <w:spacing w:after="80"/>
        <w:rPr>
          <w:lang w:val="sk-SK"/>
        </w:rPr>
      </w:pPr>
      <w:r w:rsidRPr="00C00279">
        <w:rPr>
          <w:lang w:val="sk-SK"/>
        </w:rPr>
        <w:lastRenderedPageBreak/>
        <w:t>Fotografie a videozáznamy určené na propagáciu sa pred zverejnením/poskytnutím partnerom kontrolujú, aby neobsahovali zdravotné údaje ani iné citlivé informácie o účastníkoch.</w:t>
      </w:r>
    </w:p>
    <w:p w14:paraId="2A65A85D" w14:textId="77777777" w:rsidR="0046680A" w:rsidRPr="00C00279" w:rsidRDefault="00CC149E">
      <w:pPr>
        <w:pStyle w:val="Odsekzoznamu"/>
        <w:numPr>
          <w:ilvl w:val="0"/>
          <w:numId w:val="2"/>
        </w:numPr>
        <w:spacing w:after="80"/>
        <w:rPr>
          <w:lang w:val="sk-SK"/>
        </w:rPr>
      </w:pPr>
      <w:r w:rsidRPr="00C00279">
        <w:rPr>
          <w:lang w:val="sk-SK"/>
        </w:rPr>
        <w:t>Všetky osoby podieľajúce sa na projekte (zamestnanci, dobrovoľníci, odborní pracovníci) podpisujú vyhlásenie o mlčanlivosti a sú preškolení v oblasti ochrany osobných údajov.</w:t>
      </w:r>
    </w:p>
    <w:p w14:paraId="18F8BA53" w14:textId="77777777" w:rsidR="0046680A" w:rsidRPr="00C00279" w:rsidRDefault="00CC149E">
      <w:pPr>
        <w:pStyle w:val="Odsekzoznamu"/>
        <w:numPr>
          <w:ilvl w:val="0"/>
          <w:numId w:val="2"/>
        </w:numPr>
        <w:spacing w:after="80"/>
        <w:rPr>
          <w:lang w:val="sk-SK"/>
        </w:rPr>
      </w:pPr>
      <w:r w:rsidRPr="00C00279">
        <w:rPr>
          <w:lang w:val="sk-SK"/>
        </w:rPr>
        <w:t>Pravidelne sa vykonáva kontrola a aktualizácia prístupových oprávnení a bezpečnostných opatrení.</w:t>
      </w:r>
    </w:p>
    <w:p w14:paraId="1910C105" w14:textId="77777777" w:rsidR="0046680A" w:rsidRPr="00C00279" w:rsidRDefault="00CC149E">
      <w:pPr>
        <w:pStyle w:val="Nadpis1"/>
        <w:spacing w:before="400" w:after="200"/>
        <w:rPr>
          <w:lang w:val="sk-SK"/>
        </w:rPr>
      </w:pPr>
      <w:r w:rsidRPr="00C00279">
        <w:rPr>
          <w:lang w:val="sk-SK"/>
        </w:rPr>
        <w:t>11. Postup pri porušení ochrany osobných údajov</w:t>
      </w:r>
    </w:p>
    <w:p w14:paraId="32C99F81" w14:textId="77777777" w:rsidR="0046680A" w:rsidRPr="00C00279" w:rsidRDefault="00CC149E">
      <w:pPr>
        <w:spacing w:after="160"/>
        <w:rPr>
          <w:lang w:val="sk-SK"/>
        </w:rPr>
      </w:pPr>
      <w:r w:rsidRPr="00C00279">
        <w:rPr>
          <w:lang w:val="sk-SK"/>
        </w:rPr>
        <w:t>V prípade zistenia porušenia ochrany osobných údajov (napr. neoprávnený prístup k lekárskym správam, strata alebo zverejnenie údajov bez súhlasu) je prevádzkovateľ povinný:</w:t>
      </w:r>
    </w:p>
    <w:p w14:paraId="7BF8E4A9" w14:textId="77777777" w:rsidR="0046680A" w:rsidRPr="00C00279" w:rsidRDefault="00CC149E">
      <w:pPr>
        <w:pStyle w:val="Odsekzoznamu"/>
        <w:numPr>
          <w:ilvl w:val="0"/>
          <w:numId w:val="2"/>
        </w:numPr>
        <w:spacing w:after="80"/>
        <w:rPr>
          <w:lang w:val="sk-SK"/>
        </w:rPr>
      </w:pPr>
      <w:r w:rsidRPr="00C00279">
        <w:rPr>
          <w:lang w:val="sk-SK"/>
        </w:rPr>
        <w:t>bezodkladne posúdiť závažnosť a rozsah porušenia,</w:t>
      </w:r>
    </w:p>
    <w:p w14:paraId="16692E91" w14:textId="77777777" w:rsidR="0046680A" w:rsidRPr="00C00279" w:rsidRDefault="00CC149E">
      <w:pPr>
        <w:pStyle w:val="Odsekzoznamu"/>
        <w:numPr>
          <w:ilvl w:val="0"/>
          <w:numId w:val="2"/>
        </w:numPr>
        <w:spacing w:after="80"/>
        <w:rPr>
          <w:lang w:val="sk-SK"/>
        </w:rPr>
      </w:pPr>
      <w:r w:rsidRPr="00C00279">
        <w:rPr>
          <w:lang w:val="sk-SK"/>
        </w:rPr>
        <w:t>ak porušenie pravdepodobne povedie k riziku pre práva a slobody dotknutých osôb, oznámiť ho Úradu na ochranu osobných údajov SR bez zbytočného odkladu, najneskôr do 72 hodín od zistenia (čl. 33 GDPR),</w:t>
      </w:r>
    </w:p>
    <w:p w14:paraId="5C2C3E3A" w14:textId="77777777" w:rsidR="0046680A" w:rsidRPr="00C00279" w:rsidRDefault="00CC149E">
      <w:pPr>
        <w:pStyle w:val="Odsekzoznamu"/>
        <w:numPr>
          <w:ilvl w:val="0"/>
          <w:numId w:val="2"/>
        </w:numPr>
        <w:spacing w:after="80"/>
        <w:rPr>
          <w:lang w:val="sk-SK"/>
        </w:rPr>
      </w:pPr>
      <w:r w:rsidRPr="00C00279">
        <w:rPr>
          <w:lang w:val="sk-SK"/>
        </w:rPr>
        <w:t>ak porušenie pravdepodobne povedie k vysokému riziku pre práva a slobody dotknutých osôb, bez zbytočného odkladu o tom informovať dotknuté osoby (čl. 34 GDPR),</w:t>
      </w:r>
    </w:p>
    <w:p w14:paraId="285C10D6" w14:textId="77777777" w:rsidR="0046680A" w:rsidRPr="00C00279" w:rsidRDefault="00CC149E">
      <w:pPr>
        <w:pStyle w:val="Odsekzoznamu"/>
        <w:numPr>
          <w:ilvl w:val="0"/>
          <w:numId w:val="2"/>
        </w:numPr>
        <w:spacing w:after="80"/>
        <w:rPr>
          <w:lang w:val="sk-SK"/>
        </w:rPr>
      </w:pPr>
      <w:r w:rsidRPr="00C00279">
        <w:rPr>
          <w:lang w:val="sk-SK"/>
        </w:rPr>
        <w:t>viesť internú evidenciu všetkých porušení ochrany osobných údajov vrátane prijatých nápravných opatrení.</w:t>
      </w:r>
    </w:p>
    <w:p w14:paraId="6EFEAC71" w14:textId="77777777" w:rsidR="0046680A" w:rsidRPr="00C00279" w:rsidRDefault="00CC149E">
      <w:pPr>
        <w:pStyle w:val="Nadpis1"/>
        <w:spacing w:before="400" w:after="200"/>
        <w:rPr>
          <w:lang w:val="sk-SK"/>
        </w:rPr>
      </w:pPr>
      <w:r w:rsidRPr="00C00279">
        <w:rPr>
          <w:lang w:val="sk-SK"/>
        </w:rPr>
        <w:t>12. Odporúčanie – posúdenie vplyvu na ochranu osobných údajov (DPIA)</w:t>
      </w:r>
    </w:p>
    <w:p w14:paraId="3B2A6EED" w14:textId="77777777" w:rsidR="0046680A" w:rsidRPr="00C00279" w:rsidRDefault="00CC149E">
      <w:pPr>
        <w:spacing w:after="160"/>
        <w:rPr>
          <w:lang w:val="sk-SK"/>
        </w:rPr>
      </w:pPr>
      <w:r w:rsidRPr="00C00279">
        <w:rPr>
          <w:lang w:val="sk-SK"/>
        </w:rPr>
        <w:t>Keďže projekt zahŕňa systematické spracúvanie osobitnej kategórie osobných údajov (zdravotné údaje) týkajúce sa maloletých osôb vo väčšom rozsahu, odporúča sa pred spustením alebo rozšírením projektu vykonať posúdenie vplyvu na ochranu osobných údajov (DPIA) podľa čl. 35 GDPR. DPIA by mala zahŕňať najmä posúdenie rizík spojených so spracúvaním lekárskych správ, prenosom údajov medzi Nadáciou AXIS a AXIS Medical Center, ako aj so zverejňovaním fotografií a videozáznamov maloletých osôb.</w:t>
      </w:r>
    </w:p>
    <w:p w14:paraId="65EE47F2" w14:textId="77777777" w:rsidR="0046680A" w:rsidRPr="00C00279" w:rsidRDefault="00CC149E">
      <w:pPr>
        <w:pStyle w:val="Nadpis1"/>
        <w:spacing w:before="400" w:after="200"/>
        <w:rPr>
          <w:lang w:val="sk-SK"/>
        </w:rPr>
      </w:pPr>
      <w:r w:rsidRPr="00C00279">
        <w:rPr>
          <w:lang w:val="sk-SK"/>
        </w:rPr>
        <w:t>13. Záznamy o spracovateľských činnostiach (register podľa čl. 30 GDPR)</w:t>
      </w:r>
    </w:p>
    <w:p w14:paraId="014B048E" w14:textId="77777777" w:rsidR="0046680A" w:rsidRPr="00C00279" w:rsidRDefault="00CC149E">
      <w:pPr>
        <w:spacing w:after="160"/>
        <w:rPr>
          <w:lang w:val="sk-SK"/>
        </w:rPr>
      </w:pPr>
      <w:r w:rsidRPr="00C00279">
        <w:rPr>
          <w:lang w:val="sk-SK"/>
        </w:rPr>
        <w:t>Skrátený prehľad záznamov o spracovateľských činnostiach vedených prevádzkovateľom v súvislosti s projektom:</w:t>
      </w:r>
    </w:p>
    <w:p w14:paraId="35FA75CE" w14:textId="77777777" w:rsidR="0046680A" w:rsidRPr="00C00279" w:rsidRDefault="0046680A">
      <w:pPr>
        <w:spacing w:after="100"/>
        <w:rPr>
          <w:lang w:val="sk-SK"/>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79"/>
        <w:gridCol w:w="1820"/>
        <w:gridCol w:w="2209"/>
        <w:gridCol w:w="1785"/>
        <w:gridCol w:w="1757"/>
      </w:tblGrid>
      <w:tr w:rsidR="0046680A" w:rsidRPr="00C00279" w14:paraId="1A46E5E9" w14:textId="77777777">
        <w:trPr>
          <w:tblHeader/>
        </w:trPr>
        <w:tc>
          <w:tcPr>
            <w:tcW w:w="1800" w:type="dxa"/>
            <w:shd w:val="clear" w:color="auto" w:fill="1F3864"/>
            <w:tcMar>
              <w:top w:w="80" w:type="dxa"/>
              <w:left w:w="100" w:type="dxa"/>
              <w:bottom w:w="80" w:type="dxa"/>
              <w:right w:w="100" w:type="dxa"/>
            </w:tcMar>
            <w:vAlign w:val="center"/>
          </w:tcPr>
          <w:p w14:paraId="64863ED8" w14:textId="77777777" w:rsidR="0046680A" w:rsidRPr="00C00279" w:rsidRDefault="00CC149E">
            <w:pPr>
              <w:rPr>
                <w:lang w:val="sk-SK"/>
              </w:rPr>
            </w:pPr>
            <w:r w:rsidRPr="00C00279">
              <w:rPr>
                <w:b/>
                <w:bCs/>
                <w:color w:val="FFFFFF"/>
                <w:sz w:val="19"/>
                <w:szCs w:val="19"/>
                <w:lang w:val="sk-SK"/>
              </w:rPr>
              <w:t>Účel</w:t>
            </w:r>
          </w:p>
        </w:tc>
        <w:tc>
          <w:tcPr>
            <w:tcW w:w="1900" w:type="dxa"/>
            <w:shd w:val="clear" w:color="auto" w:fill="1F3864"/>
            <w:tcMar>
              <w:top w:w="80" w:type="dxa"/>
              <w:left w:w="100" w:type="dxa"/>
              <w:bottom w:w="80" w:type="dxa"/>
              <w:right w:w="100" w:type="dxa"/>
            </w:tcMar>
            <w:vAlign w:val="center"/>
          </w:tcPr>
          <w:p w14:paraId="0D25D610" w14:textId="77777777" w:rsidR="0046680A" w:rsidRPr="00C00279" w:rsidRDefault="00CC149E">
            <w:pPr>
              <w:rPr>
                <w:lang w:val="sk-SK"/>
              </w:rPr>
            </w:pPr>
            <w:r w:rsidRPr="00C00279">
              <w:rPr>
                <w:b/>
                <w:bCs/>
                <w:color w:val="FFFFFF"/>
                <w:sz w:val="19"/>
                <w:szCs w:val="19"/>
                <w:lang w:val="sk-SK"/>
              </w:rPr>
              <w:t>Prevádzkovateľ</w:t>
            </w:r>
          </w:p>
        </w:tc>
        <w:tc>
          <w:tcPr>
            <w:tcW w:w="1900" w:type="dxa"/>
            <w:shd w:val="clear" w:color="auto" w:fill="1F3864"/>
            <w:tcMar>
              <w:top w:w="80" w:type="dxa"/>
              <w:left w:w="100" w:type="dxa"/>
              <w:bottom w:w="80" w:type="dxa"/>
              <w:right w:w="100" w:type="dxa"/>
            </w:tcMar>
            <w:vAlign w:val="center"/>
          </w:tcPr>
          <w:p w14:paraId="7F91E55F" w14:textId="77777777" w:rsidR="0046680A" w:rsidRPr="00C00279" w:rsidRDefault="00CC149E">
            <w:pPr>
              <w:rPr>
                <w:lang w:val="sk-SK"/>
              </w:rPr>
            </w:pPr>
            <w:r w:rsidRPr="00C00279">
              <w:rPr>
                <w:b/>
                <w:bCs/>
                <w:color w:val="FFFFFF"/>
                <w:sz w:val="19"/>
                <w:szCs w:val="19"/>
                <w:lang w:val="sk-SK"/>
              </w:rPr>
              <w:t>Príjemcovia / sprostredkovatelia</w:t>
            </w:r>
          </w:p>
        </w:tc>
        <w:tc>
          <w:tcPr>
            <w:tcW w:w="1900" w:type="dxa"/>
            <w:shd w:val="clear" w:color="auto" w:fill="1F3864"/>
            <w:tcMar>
              <w:top w:w="80" w:type="dxa"/>
              <w:left w:w="100" w:type="dxa"/>
              <w:bottom w:w="80" w:type="dxa"/>
              <w:right w:w="100" w:type="dxa"/>
            </w:tcMar>
            <w:vAlign w:val="center"/>
          </w:tcPr>
          <w:p w14:paraId="1B196B3E" w14:textId="77777777" w:rsidR="0046680A" w:rsidRPr="00C00279" w:rsidRDefault="00CC149E">
            <w:pPr>
              <w:rPr>
                <w:lang w:val="sk-SK"/>
              </w:rPr>
            </w:pPr>
            <w:r w:rsidRPr="00C00279">
              <w:rPr>
                <w:b/>
                <w:bCs/>
                <w:color w:val="FFFFFF"/>
                <w:sz w:val="19"/>
                <w:szCs w:val="19"/>
                <w:lang w:val="sk-SK"/>
              </w:rPr>
              <w:t>Prenos do tretej krajiny</w:t>
            </w:r>
          </w:p>
        </w:tc>
        <w:tc>
          <w:tcPr>
            <w:tcW w:w="1850" w:type="dxa"/>
            <w:shd w:val="clear" w:color="auto" w:fill="1F3864"/>
            <w:tcMar>
              <w:top w:w="80" w:type="dxa"/>
              <w:left w:w="100" w:type="dxa"/>
              <w:bottom w:w="80" w:type="dxa"/>
              <w:right w:w="100" w:type="dxa"/>
            </w:tcMar>
            <w:vAlign w:val="center"/>
          </w:tcPr>
          <w:p w14:paraId="3933FB92" w14:textId="77777777" w:rsidR="0046680A" w:rsidRPr="00C00279" w:rsidRDefault="00CC149E">
            <w:pPr>
              <w:rPr>
                <w:lang w:val="sk-SK"/>
              </w:rPr>
            </w:pPr>
            <w:r w:rsidRPr="00C00279">
              <w:rPr>
                <w:b/>
                <w:bCs/>
                <w:color w:val="FFFFFF"/>
                <w:sz w:val="19"/>
                <w:szCs w:val="19"/>
                <w:lang w:val="sk-SK"/>
              </w:rPr>
              <w:t>Bezpečnostné opatrenia</w:t>
            </w:r>
          </w:p>
        </w:tc>
      </w:tr>
      <w:tr w:rsidR="0046680A" w:rsidRPr="00285D5F" w14:paraId="2D5FE709" w14:textId="77777777">
        <w:tc>
          <w:tcPr>
            <w:tcW w:w="1800" w:type="dxa"/>
            <w:tcMar>
              <w:top w:w="80" w:type="dxa"/>
              <w:left w:w="100" w:type="dxa"/>
              <w:bottom w:w="80" w:type="dxa"/>
              <w:right w:w="100" w:type="dxa"/>
            </w:tcMar>
            <w:vAlign w:val="center"/>
          </w:tcPr>
          <w:p w14:paraId="2CEED544" w14:textId="77777777" w:rsidR="0046680A" w:rsidRPr="00C00279" w:rsidRDefault="00CC149E">
            <w:pPr>
              <w:rPr>
                <w:lang w:val="sk-SK"/>
              </w:rPr>
            </w:pPr>
            <w:r w:rsidRPr="00C00279">
              <w:rPr>
                <w:color w:val="000000"/>
                <w:sz w:val="19"/>
                <w:szCs w:val="19"/>
                <w:lang w:val="sk-SK"/>
              </w:rPr>
              <w:t>Registrácia účastníka</w:t>
            </w:r>
          </w:p>
        </w:tc>
        <w:tc>
          <w:tcPr>
            <w:tcW w:w="1900" w:type="dxa"/>
            <w:tcMar>
              <w:top w:w="80" w:type="dxa"/>
              <w:left w:w="100" w:type="dxa"/>
              <w:bottom w:w="80" w:type="dxa"/>
              <w:right w:w="100" w:type="dxa"/>
            </w:tcMar>
            <w:vAlign w:val="center"/>
          </w:tcPr>
          <w:p w14:paraId="61785F54" w14:textId="77777777" w:rsidR="0046680A" w:rsidRPr="00C00279" w:rsidRDefault="00CC149E">
            <w:pPr>
              <w:rPr>
                <w:lang w:val="sk-SK"/>
              </w:rPr>
            </w:pPr>
            <w:r w:rsidRPr="00C00279">
              <w:rPr>
                <w:color w:val="000000"/>
                <w:sz w:val="19"/>
                <w:szCs w:val="19"/>
                <w:lang w:val="sk-SK"/>
              </w:rPr>
              <w:t>Nadácia AXIS</w:t>
            </w:r>
          </w:p>
        </w:tc>
        <w:tc>
          <w:tcPr>
            <w:tcW w:w="1900" w:type="dxa"/>
            <w:tcMar>
              <w:top w:w="80" w:type="dxa"/>
              <w:left w:w="100" w:type="dxa"/>
              <w:bottom w:w="80" w:type="dxa"/>
              <w:right w:w="100" w:type="dxa"/>
            </w:tcMar>
            <w:vAlign w:val="center"/>
          </w:tcPr>
          <w:p w14:paraId="61EDFA3F" w14:textId="77777777" w:rsidR="0046680A" w:rsidRPr="00C00279" w:rsidRDefault="00CC149E">
            <w:pPr>
              <w:rPr>
                <w:lang w:val="sk-SK"/>
              </w:rPr>
            </w:pPr>
            <w:r w:rsidRPr="00C00279">
              <w:rPr>
                <w:color w:val="000000"/>
                <w:sz w:val="19"/>
                <w:szCs w:val="19"/>
                <w:lang w:val="sk-SK"/>
              </w:rPr>
              <w:t>Interní zamestnanci/dobrovoľníci projektu</w:t>
            </w:r>
          </w:p>
        </w:tc>
        <w:tc>
          <w:tcPr>
            <w:tcW w:w="1900" w:type="dxa"/>
            <w:tcMar>
              <w:top w:w="80" w:type="dxa"/>
              <w:left w:w="100" w:type="dxa"/>
              <w:bottom w:w="80" w:type="dxa"/>
              <w:right w:w="100" w:type="dxa"/>
            </w:tcMar>
            <w:vAlign w:val="center"/>
          </w:tcPr>
          <w:p w14:paraId="01A62FD6" w14:textId="77777777" w:rsidR="0046680A" w:rsidRPr="00C00279" w:rsidRDefault="00CC149E">
            <w:pPr>
              <w:rPr>
                <w:lang w:val="sk-SK"/>
              </w:rPr>
            </w:pPr>
            <w:r w:rsidRPr="00C00279">
              <w:rPr>
                <w:color w:val="000000"/>
                <w:sz w:val="19"/>
                <w:szCs w:val="19"/>
                <w:lang w:val="sk-SK"/>
              </w:rPr>
              <w:t>Nie</w:t>
            </w:r>
          </w:p>
        </w:tc>
        <w:tc>
          <w:tcPr>
            <w:tcW w:w="1850" w:type="dxa"/>
            <w:tcMar>
              <w:top w:w="80" w:type="dxa"/>
              <w:left w:w="100" w:type="dxa"/>
              <w:bottom w:w="80" w:type="dxa"/>
              <w:right w:w="100" w:type="dxa"/>
            </w:tcMar>
            <w:vAlign w:val="center"/>
          </w:tcPr>
          <w:p w14:paraId="5F85DC43" w14:textId="77777777" w:rsidR="0046680A" w:rsidRPr="00C00279" w:rsidRDefault="00CC149E">
            <w:pPr>
              <w:rPr>
                <w:lang w:val="sk-SK"/>
              </w:rPr>
            </w:pPr>
            <w:r w:rsidRPr="00C00279">
              <w:rPr>
                <w:color w:val="000000"/>
                <w:sz w:val="19"/>
                <w:szCs w:val="19"/>
                <w:lang w:val="sk-SK"/>
              </w:rPr>
              <w:t>Zabezpečené IT úložisko, riadenie prístupov, mlčanlivosť</w:t>
            </w:r>
          </w:p>
        </w:tc>
      </w:tr>
      <w:tr w:rsidR="0046680A" w:rsidRPr="00285D5F" w14:paraId="2C10A889" w14:textId="77777777">
        <w:tc>
          <w:tcPr>
            <w:tcW w:w="1800" w:type="dxa"/>
            <w:tcMar>
              <w:top w:w="80" w:type="dxa"/>
              <w:left w:w="100" w:type="dxa"/>
              <w:bottom w:w="80" w:type="dxa"/>
              <w:right w:w="100" w:type="dxa"/>
            </w:tcMar>
            <w:vAlign w:val="center"/>
          </w:tcPr>
          <w:p w14:paraId="532F0A67" w14:textId="77777777" w:rsidR="0046680A" w:rsidRPr="00C00279" w:rsidRDefault="00CC149E">
            <w:pPr>
              <w:rPr>
                <w:lang w:val="sk-SK"/>
              </w:rPr>
            </w:pPr>
            <w:r w:rsidRPr="00C00279">
              <w:rPr>
                <w:color w:val="000000"/>
                <w:sz w:val="19"/>
                <w:szCs w:val="19"/>
                <w:lang w:val="sk-SK"/>
              </w:rPr>
              <w:t>Posúdenie zdravotnej spôsobilosti</w:t>
            </w:r>
          </w:p>
        </w:tc>
        <w:tc>
          <w:tcPr>
            <w:tcW w:w="1900" w:type="dxa"/>
            <w:tcMar>
              <w:top w:w="80" w:type="dxa"/>
              <w:left w:w="100" w:type="dxa"/>
              <w:bottom w:w="80" w:type="dxa"/>
              <w:right w:w="100" w:type="dxa"/>
            </w:tcMar>
            <w:vAlign w:val="center"/>
          </w:tcPr>
          <w:p w14:paraId="4EAEEBDB" w14:textId="77777777" w:rsidR="0046680A" w:rsidRPr="00C00279" w:rsidRDefault="00CC149E">
            <w:pPr>
              <w:rPr>
                <w:lang w:val="sk-SK"/>
              </w:rPr>
            </w:pPr>
            <w:r w:rsidRPr="00C00279">
              <w:rPr>
                <w:color w:val="000000"/>
                <w:sz w:val="19"/>
                <w:szCs w:val="19"/>
                <w:lang w:val="sk-SK"/>
              </w:rPr>
              <w:t>Nadácia AXIS</w:t>
            </w:r>
          </w:p>
        </w:tc>
        <w:tc>
          <w:tcPr>
            <w:tcW w:w="1900" w:type="dxa"/>
            <w:tcMar>
              <w:top w:w="80" w:type="dxa"/>
              <w:left w:w="100" w:type="dxa"/>
              <w:bottom w:w="80" w:type="dxa"/>
              <w:right w:w="100" w:type="dxa"/>
            </w:tcMar>
            <w:vAlign w:val="center"/>
          </w:tcPr>
          <w:p w14:paraId="279B139E" w14:textId="77777777" w:rsidR="0046680A" w:rsidRPr="00C00279" w:rsidRDefault="00CC149E">
            <w:pPr>
              <w:rPr>
                <w:lang w:val="sk-SK"/>
              </w:rPr>
            </w:pPr>
            <w:r w:rsidRPr="00C00279">
              <w:rPr>
                <w:color w:val="000000"/>
                <w:sz w:val="19"/>
                <w:szCs w:val="19"/>
                <w:lang w:val="sk-SK"/>
              </w:rPr>
              <w:t>AXIS Medical Center (sprostredkovateľ – čl. 28 GDPR)</w:t>
            </w:r>
          </w:p>
        </w:tc>
        <w:tc>
          <w:tcPr>
            <w:tcW w:w="1900" w:type="dxa"/>
            <w:tcMar>
              <w:top w:w="80" w:type="dxa"/>
              <w:left w:w="100" w:type="dxa"/>
              <w:bottom w:w="80" w:type="dxa"/>
              <w:right w:w="100" w:type="dxa"/>
            </w:tcMar>
            <w:vAlign w:val="center"/>
          </w:tcPr>
          <w:p w14:paraId="034C4CD3" w14:textId="77777777" w:rsidR="0046680A" w:rsidRPr="00C00279" w:rsidRDefault="00CC149E">
            <w:pPr>
              <w:rPr>
                <w:lang w:val="sk-SK"/>
              </w:rPr>
            </w:pPr>
            <w:r w:rsidRPr="00C00279">
              <w:rPr>
                <w:color w:val="000000"/>
                <w:sz w:val="19"/>
                <w:szCs w:val="19"/>
                <w:lang w:val="sk-SK"/>
              </w:rPr>
              <w:t>Nie (overiť pri online nástrojoch)</w:t>
            </w:r>
          </w:p>
        </w:tc>
        <w:tc>
          <w:tcPr>
            <w:tcW w:w="1850" w:type="dxa"/>
            <w:tcMar>
              <w:top w:w="80" w:type="dxa"/>
              <w:left w:w="100" w:type="dxa"/>
              <w:bottom w:w="80" w:type="dxa"/>
              <w:right w:w="100" w:type="dxa"/>
            </w:tcMar>
            <w:vAlign w:val="center"/>
          </w:tcPr>
          <w:p w14:paraId="212BE583" w14:textId="77777777" w:rsidR="0046680A" w:rsidRPr="00C00279" w:rsidRDefault="00CC149E">
            <w:pPr>
              <w:rPr>
                <w:lang w:val="sk-SK"/>
              </w:rPr>
            </w:pPr>
            <w:r w:rsidRPr="00C00279">
              <w:rPr>
                <w:color w:val="000000"/>
                <w:sz w:val="19"/>
                <w:szCs w:val="19"/>
                <w:lang w:val="sk-SK"/>
              </w:rPr>
              <w:t>Prístup výlučne pre poverené zdravotnícke osoby, šifrovaný prenos, zmluva o spracúvaní ÚO</w:t>
            </w:r>
          </w:p>
        </w:tc>
      </w:tr>
      <w:tr w:rsidR="0046680A" w:rsidRPr="00285D5F" w14:paraId="151E7350" w14:textId="77777777">
        <w:tc>
          <w:tcPr>
            <w:tcW w:w="1800" w:type="dxa"/>
            <w:tcMar>
              <w:top w:w="80" w:type="dxa"/>
              <w:left w:w="100" w:type="dxa"/>
              <w:bottom w:w="80" w:type="dxa"/>
              <w:right w:w="100" w:type="dxa"/>
            </w:tcMar>
            <w:vAlign w:val="center"/>
          </w:tcPr>
          <w:p w14:paraId="161E675D" w14:textId="77777777" w:rsidR="0046680A" w:rsidRPr="00C00279" w:rsidRDefault="00CC149E">
            <w:pPr>
              <w:rPr>
                <w:lang w:val="sk-SK"/>
              </w:rPr>
            </w:pPr>
            <w:r w:rsidRPr="00C00279">
              <w:rPr>
                <w:color w:val="000000"/>
                <w:sz w:val="19"/>
                <w:szCs w:val="19"/>
                <w:lang w:val="sk-SK"/>
              </w:rPr>
              <w:t>Realizácia programu (online/prezenčne)</w:t>
            </w:r>
          </w:p>
        </w:tc>
        <w:tc>
          <w:tcPr>
            <w:tcW w:w="1900" w:type="dxa"/>
            <w:tcMar>
              <w:top w:w="80" w:type="dxa"/>
              <w:left w:w="100" w:type="dxa"/>
              <w:bottom w:w="80" w:type="dxa"/>
              <w:right w:w="100" w:type="dxa"/>
            </w:tcMar>
            <w:vAlign w:val="center"/>
          </w:tcPr>
          <w:p w14:paraId="27701B3A" w14:textId="77777777" w:rsidR="0046680A" w:rsidRPr="00C00279" w:rsidRDefault="00CC149E">
            <w:pPr>
              <w:rPr>
                <w:lang w:val="sk-SK"/>
              </w:rPr>
            </w:pPr>
            <w:r w:rsidRPr="00C00279">
              <w:rPr>
                <w:color w:val="000000"/>
                <w:sz w:val="19"/>
                <w:szCs w:val="19"/>
                <w:lang w:val="sk-SK"/>
              </w:rPr>
              <w:t>Nadácia AXIS</w:t>
            </w:r>
          </w:p>
        </w:tc>
        <w:tc>
          <w:tcPr>
            <w:tcW w:w="1900" w:type="dxa"/>
            <w:tcMar>
              <w:top w:w="80" w:type="dxa"/>
              <w:left w:w="100" w:type="dxa"/>
              <w:bottom w:w="80" w:type="dxa"/>
              <w:right w:w="100" w:type="dxa"/>
            </w:tcMar>
            <w:vAlign w:val="center"/>
          </w:tcPr>
          <w:p w14:paraId="12D13BA4" w14:textId="77777777" w:rsidR="0046680A" w:rsidRPr="00C00279" w:rsidRDefault="00CC149E">
            <w:pPr>
              <w:rPr>
                <w:lang w:val="sk-SK"/>
              </w:rPr>
            </w:pPr>
            <w:r w:rsidRPr="00C00279">
              <w:rPr>
                <w:color w:val="000000"/>
                <w:sz w:val="19"/>
                <w:szCs w:val="19"/>
                <w:lang w:val="sk-SK"/>
              </w:rPr>
              <w:t>Odborní pracovníci, prípadne poskytovateľ online platformy</w:t>
            </w:r>
          </w:p>
        </w:tc>
        <w:tc>
          <w:tcPr>
            <w:tcW w:w="1900" w:type="dxa"/>
            <w:tcMar>
              <w:top w:w="80" w:type="dxa"/>
              <w:left w:w="100" w:type="dxa"/>
              <w:bottom w:w="80" w:type="dxa"/>
              <w:right w:w="100" w:type="dxa"/>
            </w:tcMar>
            <w:vAlign w:val="center"/>
          </w:tcPr>
          <w:p w14:paraId="7FE9C58F" w14:textId="77777777" w:rsidR="0046680A" w:rsidRPr="00C00279" w:rsidRDefault="00CC149E">
            <w:pPr>
              <w:rPr>
                <w:lang w:val="sk-SK"/>
              </w:rPr>
            </w:pPr>
            <w:r w:rsidRPr="00C00279">
              <w:rPr>
                <w:color w:val="000000"/>
                <w:sz w:val="19"/>
                <w:szCs w:val="19"/>
                <w:lang w:val="sk-SK"/>
              </w:rPr>
              <w:t>Overiť podľa zvolenej platformy</w:t>
            </w:r>
          </w:p>
        </w:tc>
        <w:tc>
          <w:tcPr>
            <w:tcW w:w="1850" w:type="dxa"/>
            <w:tcMar>
              <w:top w:w="80" w:type="dxa"/>
              <w:left w:w="100" w:type="dxa"/>
              <w:bottom w:w="80" w:type="dxa"/>
              <w:right w:w="100" w:type="dxa"/>
            </w:tcMar>
            <w:vAlign w:val="center"/>
          </w:tcPr>
          <w:p w14:paraId="464D0DFD" w14:textId="77777777" w:rsidR="0046680A" w:rsidRPr="00C00279" w:rsidRDefault="00CC149E">
            <w:pPr>
              <w:rPr>
                <w:lang w:val="sk-SK"/>
              </w:rPr>
            </w:pPr>
            <w:r w:rsidRPr="00C00279">
              <w:rPr>
                <w:color w:val="000000"/>
                <w:sz w:val="19"/>
                <w:szCs w:val="19"/>
                <w:lang w:val="sk-SK"/>
              </w:rPr>
              <w:t>Overené online nástroje, prístupové práva podľa role</w:t>
            </w:r>
          </w:p>
        </w:tc>
      </w:tr>
      <w:tr w:rsidR="0046680A" w:rsidRPr="00285D5F" w14:paraId="193F7751" w14:textId="77777777">
        <w:tc>
          <w:tcPr>
            <w:tcW w:w="1800" w:type="dxa"/>
            <w:tcMar>
              <w:top w:w="80" w:type="dxa"/>
              <w:left w:w="100" w:type="dxa"/>
              <w:bottom w:w="80" w:type="dxa"/>
              <w:right w:w="100" w:type="dxa"/>
            </w:tcMar>
            <w:vAlign w:val="center"/>
          </w:tcPr>
          <w:p w14:paraId="4C3A73B7" w14:textId="77777777" w:rsidR="0046680A" w:rsidRPr="00C00279" w:rsidRDefault="00CC149E">
            <w:pPr>
              <w:rPr>
                <w:lang w:val="sk-SK"/>
              </w:rPr>
            </w:pPr>
            <w:r w:rsidRPr="00C00279">
              <w:rPr>
                <w:color w:val="000000"/>
                <w:sz w:val="19"/>
                <w:szCs w:val="19"/>
                <w:lang w:val="sk-SK"/>
              </w:rPr>
              <w:lastRenderedPageBreak/>
              <w:t>Foto/video a propagácia</w:t>
            </w:r>
          </w:p>
        </w:tc>
        <w:tc>
          <w:tcPr>
            <w:tcW w:w="1900" w:type="dxa"/>
            <w:tcMar>
              <w:top w:w="80" w:type="dxa"/>
              <w:left w:w="100" w:type="dxa"/>
              <w:bottom w:w="80" w:type="dxa"/>
              <w:right w:w="100" w:type="dxa"/>
            </w:tcMar>
            <w:vAlign w:val="center"/>
          </w:tcPr>
          <w:p w14:paraId="79762166" w14:textId="77777777" w:rsidR="0046680A" w:rsidRPr="00C00279" w:rsidRDefault="00CC149E">
            <w:pPr>
              <w:rPr>
                <w:lang w:val="sk-SK"/>
              </w:rPr>
            </w:pPr>
            <w:r w:rsidRPr="00C00279">
              <w:rPr>
                <w:color w:val="000000"/>
                <w:sz w:val="19"/>
                <w:szCs w:val="19"/>
                <w:lang w:val="sk-SK"/>
              </w:rPr>
              <w:t>Nadácia AXIS</w:t>
            </w:r>
          </w:p>
        </w:tc>
        <w:tc>
          <w:tcPr>
            <w:tcW w:w="1900" w:type="dxa"/>
            <w:tcMar>
              <w:top w:w="80" w:type="dxa"/>
              <w:left w:w="100" w:type="dxa"/>
              <w:bottom w:w="80" w:type="dxa"/>
              <w:right w:w="100" w:type="dxa"/>
            </w:tcMar>
            <w:vAlign w:val="center"/>
          </w:tcPr>
          <w:p w14:paraId="43EC31CD" w14:textId="77777777" w:rsidR="0046680A" w:rsidRPr="00C00279" w:rsidRDefault="00CC149E">
            <w:pPr>
              <w:rPr>
                <w:lang w:val="sk-SK"/>
              </w:rPr>
            </w:pPr>
            <w:r w:rsidRPr="00C00279">
              <w:rPr>
                <w:color w:val="000000"/>
                <w:sz w:val="19"/>
                <w:szCs w:val="19"/>
                <w:lang w:val="sk-SK"/>
              </w:rPr>
              <w:t>Partneri projektu (len foto/video, bez zdravotných údajov)</w:t>
            </w:r>
          </w:p>
        </w:tc>
        <w:tc>
          <w:tcPr>
            <w:tcW w:w="1900" w:type="dxa"/>
            <w:tcMar>
              <w:top w:w="80" w:type="dxa"/>
              <w:left w:w="100" w:type="dxa"/>
              <w:bottom w:w="80" w:type="dxa"/>
              <w:right w:w="100" w:type="dxa"/>
            </w:tcMar>
            <w:vAlign w:val="center"/>
          </w:tcPr>
          <w:p w14:paraId="573F671A" w14:textId="77777777" w:rsidR="0046680A" w:rsidRPr="00C00279" w:rsidRDefault="00CC149E">
            <w:pPr>
              <w:rPr>
                <w:lang w:val="sk-SK"/>
              </w:rPr>
            </w:pPr>
            <w:r w:rsidRPr="00C00279">
              <w:rPr>
                <w:color w:val="000000"/>
                <w:sz w:val="19"/>
                <w:szCs w:val="19"/>
                <w:lang w:val="sk-SK"/>
              </w:rPr>
              <w:t>Nie (overiť pri zahraničných partneroch)</w:t>
            </w:r>
          </w:p>
        </w:tc>
        <w:tc>
          <w:tcPr>
            <w:tcW w:w="1850" w:type="dxa"/>
            <w:tcMar>
              <w:top w:w="80" w:type="dxa"/>
              <w:left w:w="100" w:type="dxa"/>
              <w:bottom w:w="80" w:type="dxa"/>
              <w:right w:w="100" w:type="dxa"/>
            </w:tcMar>
            <w:vAlign w:val="center"/>
          </w:tcPr>
          <w:p w14:paraId="36634449" w14:textId="77777777" w:rsidR="0046680A" w:rsidRPr="00C00279" w:rsidRDefault="00CC149E">
            <w:pPr>
              <w:rPr>
                <w:lang w:val="sk-SK"/>
              </w:rPr>
            </w:pPr>
            <w:r w:rsidRPr="00C00279">
              <w:rPr>
                <w:color w:val="000000"/>
                <w:sz w:val="19"/>
                <w:szCs w:val="19"/>
                <w:lang w:val="sk-SK"/>
              </w:rPr>
              <w:t>Zoznam poverených partnerov, zmluvné dojednania o účele použitia</w:t>
            </w:r>
          </w:p>
        </w:tc>
      </w:tr>
    </w:tbl>
    <w:p w14:paraId="32D12D40" w14:textId="77777777" w:rsidR="0046680A" w:rsidRPr="00C00279" w:rsidRDefault="0046680A">
      <w:pPr>
        <w:spacing w:after="100"/>
        <w:rPr>
          <w:lang w:val="sk-SK"/>
        </w:rPr>
      </w:pPr>
    </w:p>
    <w:p w14:paraId="1DC1CD63" w14:textId="77777777" w:rsidR="0046680A" w:rsidRPr="00C00279" w:rsidRDefault="00CC149E">
      <w:pPr>
        <w:shd w:val="clear" w:color="auto" w:fill="F2F2F2"/>
        <w:spacing w:after="200"/>
        <w:rPr>
          <w:lang w:val="sk-SK"/>
        </w:rPr>
      </w:pPr>
      <w:r w:rsidRPr="00C00279">
        <w:rPr>
          <w:i/>
          <w:iCs/>
          <w:color w:val="555555"/>
          <w:sz w:val="20"/>
          <w:szCs w:val="20"/>
          <w:lang w:val="sk-SK"/>
        </w:rPr>
        <w:t>Úplný register spracovateľských činností odporúčame viesť ako samostatný, priebežne aktualizovaný dokument v zmysle čl. 30 GDPR.</w:t>
      </w:r>
    </w:p>
    <w:p w14:paraId="2EF12057" w14:textId="77777777" w:rsidR="0046680A" w:rsidRPr="00C00279" w:rsidRDefault="00CC149E">
      <w:pPr>
        <w:rPr>
          <w:lang w:val="sk-SK"/>
        </w:rPr>
      </w:pPr>
      <w:r w:rsidRPr="00C00279">
        <w:rPr>
          <w:lang w:val="sk-SK"/>
        </w:rPr>
        <w:br w:type="page"/>
      </w:r>
    </w:p>
    <w:p w14:paraId="7372671E" w14:textId="77777777" w:rsidR="0046680A" w:rsidRPr="00C00279" w:rsidRDefault="00CC149E">
      <w:pPr>
        <w:pStyle w:val="Nadpis1"/>
        <w:spacing w:before="400" w:after="200"/>
        <w:rPr>
          <w:lang w:val="sk-SK"/>
        </w:rPr>
      </w:pPr>
      <w:r w:rsidRPr="00C00279">
        <w:rPr>
          <w:lang w:val="sk-SK"/>
        </w:rPr>
        <w:lastRenderedPageBreak/>
        <w:t>Príloha č. 1 – Informácia o spracúvaní osobných údajov (čl. 13 GDPR)</w:t>
      </w:r>
    </w:p>
    <w:p w14:paraId="06EAEEFA" w14:textId="77777777" w:rsidR="0046680A" w:rsidRPr="00C00279" w:rsidRDefault="00CC149E">
      <w:pPr>
        <w:spacing w:after="160"/>
        <w:rPr>
          <w:lang w:val="sk-SK"/>
        </w:rPr>
      </w:pPr>
      <w:r w:rsidRPr="00C00279">
        <w:rPr>
          <w:lang w:val="sk-SK"/>
        </w:rPr>
        <w:t>určená zákonným zástupcom účastníkov projektu</w:t>
      </w:r>
    </w:p>
    <w:p w14:paraId="7DDE90B5" w14:textId="77777777" w:rsidR="0046680A" w:rsidRPr="00C00279" w:rsidRDefault="0046680A">
      <w:pPr>
        <w:spacing w:after="100"/>
        <w:rPr>
          <w:lang w:val="sk-SK"/>
        </w:rPr>
      </w:pPr>
    </w:p>
    <w:p w14:paraId="5E62702E" w14:textId="77777777" w:rsidR="0046680A" w:rsidRPr="00C00279" w:rsidRDefault="00CC149E">
      <w:pPr>
        <w:spacing w:after="160"/>
        <w:rPr>
          <w:lang w:val="sk-SK"/>
        </w:rPr>
      </w:pPr>
      <w:r w:rsidRPr="00C00279">
        <w:rPr>
          <w:b/>
          <w:bCs/>
          <w:lang w:val="sk-SK"/>
        </w:rPr>
        <w:t>Prevádzkovateľ:</w:t>
      </w:r>
    </w:p>
    <w:p w14:paraId="01767B71" w14:textId="77777777" w:rsidR="0046680A" w:rsidRPr="00C00279" w:rsidRDefault="00CC149E">
      <w:pPr>
        <w:spacing w:after="160"/>
        <w:rPr>
          <w:lang w:val="sk-SK"/>
        </w:rPr>
      </w:pPr>
      <w:r w:rsidRPr="00C00279">
        <w:rPr>
          <w:lang w:val="sk-SK"/>
        </w:rPr>
        <w:t>Nadácia AXIS, Trnavská cesta 177/82, 821 02 Bratislava – mestská časť Ružinov, IČO: 54254850, DIČ: 2121628421 (ďalej len „prevádzkovateľ“).</w:t>
      </w:r>
    </w:p>
    <w:p w14:paraId="396A52A7" w14:textId="77777777" w:rsidR="0046680A" w:rsidRPr="00C00279" w:rsidRDefault="00CC149E">
      <w:pPr>
        <w:spacing w:after="160"/>
        <w:rPr>
          <w:lang w:val="sk-SK"/>
        </w:rPr>
      </w:pPr>
      <w:r w:rsidRPr="00C00279">
        <w:rPr>
          <w:b/>
          <w:bCs/>
          <w:lang w:val="sk-SK"/>
        </w:rPr>
        <w:t>Účely spracúvania a právny základ:</w:t>
      </w:r>
    </w:p>
    <w:p w14:paraId="3EF197C7" w14:textId="77777777" w:rsidR="0046680A" w:rsidRPr="00C00279" w:rsidRDefault="00CC149E">
      <w:pPr>
        <w:pStyle w:val="Odsekzoznamu"/>
        <w:numPr>
          <w:ilvl w:val="0"/>
          <w:numId w:val="2"/>
        </w:numPr>
        <w:spacing w:after="80"/>
        <w:rPr>
          <w:lang w:val="sk-SK"/>
        </w:rPr>
      </w:pPr>
      <w:r w:rsidRPr="00C00279">
        <w:rPr>
          <w:lang w:val="sk-SK"/>
        </w:rPr>
        <w:t>registrácia a evidencia dieťaťa v projekte – čl. 6 ods. 1 písm. a)/b) GDPR,</w:t>
      </w:r>
    </w:p>
    <w:p w14:paraId="55587AB1" w14:textId="77777777" w:rsidR="0046680A" w:rsidRPr="00C00279" w:rsidRDefault="00CC149E">
      <w:pPr>
        <w:pStyle w:val="Odsekzoznamu"/>
        <w:numPr>
          <w:ilvl w:val="0"/>
          <w:numId w:val="2"/>
        </w:numPr>
        <w:spacing w:after="80"/>
        <w:rPr>
          <w:lang w:val="sk-SK"/>
        </w:rPr>
      </w:pPr>
      <w:r w:rsidRPr="00C00279">
        <w:rPr>
          <w:lang w:val="sk-SK"/>
        </w:rPr>
        <w:t>posúdenie zdravotnej/vzdelávacej spôsobilosti na základe lekárskych správ – čl. 9 ods. 2 písm. a) GDPR (výslovný súhlas),</w:t>
      </w:r>
    </w:p>
    <w:p w14:paraId="3E67CA7E" w14:textId="77777777" w:rsidR="0046680A" w:rsidRPr="00C00279" w:rsidRDefault="00CC149E">
      <w:pPr>
        <w:pStyle w:val="Odsekzoznamu"/>
        <w:numPr>
          <w:ilvl w:val="0"/>
          <w:numId w:val="2"/>
        </w:numPr>
        <w:spacing w:after="80"/>
        <w:rPr>
          <w:lang w:val="sk-SK"/>
        </w:rPr>
      </w:pPr>
      <w:r w:rsidRPr="00C00279">
        <w:rPr>
          <w:lang w:val="sk-SK"/>
        </w:rPr>
        <w:t>realizácia rehabilitácie, logopédie a vzdelávania – čl. 6 ods. 1 písm. a) GDPR,</w:t>
      </w:r>
    </w:p>
    <w:p w14:paraId="2ED016B8" w14:textId="77777777" w:rsidR="0046680A" w:rsidRPr="00C00279" w:rsidRDefault="00CC149E">
      <w:pPr>
        <w:pStyle w:val="Odsekzoznamu"/>
        <w:numPr>
          <w:ilvl w:val="0"/>
          <w:numId w:val="2"/>
        </w:numPr>
        <w:spacing w:after="80"/>
        <w:rPr>
          <w:lang w:val="sk-SK"/>
        </w:rPr>
      </w:pPr>
      <w:r w:rsidRPr="00C00279">
        <w:rPr>
          <w:lang w:val="sk-SK"/>
        </w:rPr>
        <w:t>vyhotovenie a použitie fotografií/videozáznamov na propagačné účely a ich poskytnutie partnerom projektu – čl. 6 ods. 1 písm. a) GDPR.</w:t>
      </w:r>
    </w:p>
    <w:p w14:paraId="00046D9C" w14:textId="77777777" w:rsidR="0046680A" w:rsidRPr="00C00279" w:rsidRDefault="00CC149E">
      <w:pPr>
        <w:spacing w:after="160"/>
        <w:rPr>
          <w:lang w:val="sk-SK"/>
        </w:rPr>
      </w:pPr>
      <w:r w:rsidRPr="00C00279">
        <w:rPr>
          <w:b/>
          <w:bCs/>
          <w:lang w:val="sk-SK"/>
        </w:rPr>
        <w:t>Príjemcovia osobných údajov:</w:t>
      </w:r>
    </w:p>
    <w:p w14:paraId="07B3C078" w14:textId="77777777" w:rsidR="00285D5F" w:rsidRPr="00C00279" w:rsidRDefault="00285D5F" w:rsidP="00285D5F">
      <w:pPr>
        <w:spacing w:after="160"/>
        <w:rPr>
          <w:lang w:val="sk-SK"/>
        </w:rPr>
      </w:pPr>
      <w:r w:rsidRPr="00C00279">
        <w:rPr>
          <w:lang w:val="sk-SK"/>
        </w:rPr>
        <w:t>AXIS Medical Center (výlučne lekárske správy a zdravotné údaje, na účel odborného posúdenia), partneri projektu</w:t>
      </w:r>
      <w:r>
        <w:rPr>
          <w:lang w:val="sk-SK"/>
        </w:rPr>
        <w:t xml:space="preserve"> Nadácia VÚB, OZ Zriedkavé choroby, Úsmev pre druhých a </w:t>
      </w:r>
      <w:proofErr w:type="spellStart"/>
      <w:r>
        <w:rPr>
          <w:lang w:val="sk-SK"/>
        </w:rPr>
        <w:t>SocialEastor</w:t>
      </w:r>
      <w:proofErr w:type="spellEnd"/>
      <w:r w:rsidRPr="00C00279">
        <w:rPr>
          <w:lang w:val="sk-SK"/>
        </w:rPr>
        <w:t xml:space="preserve"> (výlučne fotografie a videozáznamy, bez zdravotných údajov).</w:t>
      </w:r>
    </w:p>
    <w:p w14:paraId="6C5AA503" w14:textId="77777777" w:rsidR="0046680A" w:rsidRPr="00C00279" w:rsidRDefault="00CC149E">
      <w:pPr>
        <w:spacing w:after="160"/>
        <w:rPr>
          <w:lang w:val="sk-SK"/>
        </w:rPr>
      </w:pPr>
      <w:r w:rsidRPr="00C00279">
        <w:rPr>
          <w:b/>
          <w:bCs/>
          <w:lang w:val="sk-SK"/>
        </w:rPr>
        <w:t>Doba uchovávania:</w:t>
      </w:r>
    </w:p>
    <w:p w14:paraId="6C794EC9" w14:textId="77777777" w:rsidR="0046680A" w:rsidRPr="00C00279" w:rsidRDefault="00CC149E">
      <w:pPr>
        <w:spacing w:after="160"/>
        <w:rPr>
          <w:lang w:val="sk-SK"/>
        </w:rPr>
      </w:pPr>
      <w:r w:rsidRPr="00C00279">
        <w:rPr>
          <w:lang w:val="sk-SK"/>
        </w:rPr>
        <w:t>Podľa účelu spracúvania, pozri bod 4 a 8 tejto dokumentácie. Lekárske správy sa uchovávajú len po nevyhnutnú dobu a následne sa bezpečne likvidujú.</w:t>
      </w:r>
    </w:p>
    <w:p w14:paraId="04D0680A" w14:textId="77777777" w:rsidR="0046680A" w:rsidRPr="00C00279" w:rsidRDefault="00CC149E">
      <w:pPr>
        <w:spacing w:after="160"/>
        <w:rPr>
          <w:lang w:val="sk-SK"/>
        </w:rPr>
      </w:pPr>
      <w:r w:rsidRPr="00C00279">
        <w:rPr>
          <w:b/>
          <w:bCs/>
          <w:lang w:val="sk-SK"/>
        </w:rPr>
        <w:t>Práva dotknutej osoby:</w:t>
      </w:r>
    </w:p>
    <w:p w14:paraId="4A33F437" w14:textId="77777777" w:rsidR="0046680A" w:rsidRPr="00C00279" w:rsidRDefault="00CC149E">
      <w:pPr>
        <w:spacing w:after="160"/>
        <w:rPr>
          <w:lang w:val="sk-SK"/>
        </w:rPr>
      </w:pPr>
      <w:r w:rsidRPr="00C00279">
        <w:rPr>
          <w:lang w:val="sk-SK"/>
        </w:rPr>
        <w:t>Právo na prístup, opravu, výmaz, obmedzenie spracúvania, prenosnosť údajov, namietať a právo kedykoľvek odvolať súhlas, ako aj právo podať sťažnosť Úradu na ochranu osobných údajov SR. Bližšie pozri bod 9 tejto dokumentácie.</w:t>
      </w:r>
    </w:p>
    <w:p w14:paraId="462CBEBE" w14:textId="77777777" w:rsidR="0046680A" w:rsidRPr="00C00279" w:rsidRDefault="00CC149E">
      <w:pPr>
        <w:spacing w:after="160"/>
        <w:rPr>
          <w:lang w:val="sk-SK"/>
        </w:rPr>
      </w:pPr>
      <w:r w:rsidRPr="00C00279">
        <w:rPr>
          <w:b/>
          <w:bCs/>
          <w:lang w:val="sk-SK"/>
        </w:rPr>
        <w:t>Kontakt:</w:t>
      </w:r>
    </w:p>
    <w:p w14:paraId="3D9E53EB" w14:textId="2348BA53" w:rsidR="0046680A" w:rsidRPr="00C00279" w:rsidRDefault="006225BA">
      <w:pPr>
        <w:spacing w:after="160"/>
        <w:rPr>
          <w:lang w:val="sk-SK"/>
        </w:rPr>
      </w:pPr>
      <w:r>
        <w:rPr>
          <w:lang w:val="sk-SK"/>
        </w:rPr>
        <w:t xml:space="preserve">Ing. Jana Sabová, </w:t>
      </w:r>
      <w:hyperlink r:id="rId5" w:history="1">
        <w:r w:rsidRPr="0094114B">
          <w:rPr>
            <w:rStyle w:val="Hypertextovprepojenie"/>
            <w:lang w:val="sk-SK"/>
          </w:rPr>
          <w:t>jana.sabova@nadaciaaxis.sk</w:t>
        </w:r>
      </w:hyperlink>
      <w:r>
        <w:rPr>
          <w:lang w:val="sk-SK"/>
        </w:rPr>
        <w:t xml:space="preserve">, 0915/776378 </w:t>
      </w:r>
    </w:p>
    <w:p w14:paraId="7E06307D" w14:textId="77777777" w:rsidR="0046680A" w:rsidRPr="00C00279" w:rsidRDefault="00CC149E">
      <w:pPr>
        <w:rPr>
          <w:lang w:val="sk-SK"/>
        </w:rPr>
      </w:pPr>
      <w:r w:rsidRPr="00C00279">
        <w:rPr>
          <w:lang w:val="sk-SK"/>
        </w:rPr>
        <w:br w:type="page"/>
      </w:r>
    </w:p>
    <w:p w14:paraId="4E7F2E9C" w14:textId="77777777" w:rsidR="0046680A" w:rsidRPr="00C00279" w:rsidRDefault="00CC149E">
      <w:pPr>
        <w:pStyle w:val="Nadpis1"/>
        <w:spacing w:before="400" w:after="200"/>
        <w:rPr>
          <w:lang w:val="sk-SK"/>
        </w:rPr>
      </w:pPr>
      <w:r w:rsidRPr="00C00279">
        <w:rPr>
          <w:lang w:val="sk-SK"/>
        </w:rPr>
        <w:lastRenderedPageBreak/>
        <w:t>Príloha č. 2 – Súhlas so spracúvaním osobných údajov a údajov o zdravotnom stave dieťaťa</w:t>
      </w:r>
    </w:p>
    <w:p w14:paraId="002BF29D" w14:textId="77777777" w:rsidR="0046680A" w:rsidRPr="00C00279" w:rsidRDefault="0046680A">
      <w:pPr>
        <w:spacing w:after="100"/>
        <w:rPr>
          <w:lang w:val="sk-SK"/>
        </w:rPr>
      </w:pPr>
    </w:p>
    <w:p w14:paraId="31071FA4" w14:textId="77777777" w:rsidR="0046680A" w:rsidRPr="00C00279" w:rsidRDefault="00CC149E">
      <w:pPr>
        <w:spacing w:after="160"/>
        <w:rPr>
          <w:lang w:val="sk-SK"/>
        </w:rPr>
      </w:pPr>
      <w:r w:rsidRPr="00C00279">
        <w:rPr>
          <w:lang w:val="sk-SK"/>
        </w:rPr>
        <w:t>Meno a priezvisko zákonného zástupcu: ______________________________</w:t>
      </w:r>
    </w:p>
    <w:p w14:paraId="7955AFAB" w14:textId="77777777" w:rsidR="0046680A" w:rsidRPr="00C00279" w:rsidRDefault="00CC149E">
      <w:pPr>
        <w:spacing w:after="160"/>
        <w:rPr>
          <w:lang w:val="sk-SK"/>
        </w:rPr>
      </w:pPr>
      <w:r w:rsidRPr="00C00279">
        <w:rPr>
          <w:lang w:val="sk-SK"/>
        </w:rPr>
        <w:t>Meno a priezvisko dieťaťa: ______________________________</w:t>
      </w:r>
    </w:p>
    <w:p w14:paraId="67411A38" w14:textId="77777777" w:rsidR="0046680A" w:rsidRPr="00C00279" w:rsidRDefault="00CC149E">
      <w:pPr>
        <w:spacing w:after="160"/>
        <w:rPr>
          <w:lang w:val="sk-SK"/>
        </w:rPr>
      </w:pPr>
      <w:r w:rsidRPr="00C00279">
        <w:rPr>
          <w:lang w:val="sk-SK"/>
        </w:rPr>
        <w:t>Dátum narodenia dieťaťa: ______________________________</w:t>
      </w:r>
    </w:p>
    <w:p w14:paraId="4797D426" w14:textId="77777777" w:rsidR="0046680A" w:rsidRPr="00C00279" w:rsidRDefault="0046680A">
      <w:pPr>
        <w:spacing w:after="100"/>
        <w:rPr>
          <w:lang w:val="sk-SK"/>
        </w:rPr>
      </w:pPr>
    </w:p>
    <w:p w14:paraId="26B28EAC" w14:textId="77777777" w:rsidR="0046680A" w:rsidRPr="00C00279" w:rsidRDefault="00CC149E">
      <w:pPr>
        <w:spacing w:after="160"/>
        <w:rPr>
          <w:lang w:val="sk-SK"/>
        </w:rPr>
      </w:pPr>
      <w:r w:rsidRPr="00C00279">
        <w:rPr>
          <w:lang w:val="sk-SK"/>
        </w:rPr>
        <w:t>Ako zákonný zástupca vyššie uvedeného dieťaťa udeľujem Nadácii AXIS, IČO: 54254850, so sídlom Trnavská cesta 177/82, 821 02 Bratislava (ďalej len „prevádzkovateľ“), v súlade s čl. 6 ods. 1 písm. a) a čl. 9 ods. 2 písm. a) GDPR súhlas so spracúvaním nasledujúcich osobných údajov:</w:t>
      </w:r>
    </w:p>
    <w:p w14:paraId="2B18204C" w14:textId="77777777" w:rsidR="0046680A" w:rsidRPr="00C00279" w:rsidRDefault="00CC149E">
      <w:pPr>
        <w:pStyle w:val="Odsekzoznamu"/>
        <w:numPr>
          <w:ilvl w:val="0"/>
          <w:numId w:val="2"/>
        </w:numPr>
        <w:spacing w:after="80"/>
        <w:rPr>
          <w:lang w:val="sk-SK"/>
        </w:rPr>
      </w:pPr>
      <w:r w:rsidRPr="00C00279">
        <w:rPr>
          <w:lang w:val="sk-SK"/>
        </w:rPr>
        <w:t>☐ základných osobných údajov dieťaťa a zákonného zástupcu (meno, priezvisko, dátum narodenia, kontaktné údaje) na účel registrácie a realizácie projektu rehabilitácie, logopédie a vzdelávania,</w:t>
      </w:r>
    </w:p>
    <w:p w14:paraId="579BC5D8" w14:textId="77777777" w:rsidR="0046680A" w:rsidRPr="00C00279" w:rsidRDefault="00CC149E">
      <w:pPr>
        <w:pStyle w:val="Odsekzoznamu"/>
        <w:numPr>
          <w:ilvl w:val="0"/>
          <w:numId w:val="2"/>
        </w:numPr>
        <w:spacing w:after="80"/>
        <w:rPr>
          <w:lang w:val="sk-SK"/>
        </w:rPr>
      </w:pPr>
      <w:r w:rsidRPr="00C00279">
        <w:rPr>
          <w:lang w:val="sk-SK"/>
        </w:rPr>
        <w:t>☐ lekárskych správ a údajov o zdravotnom stave dieťaťa na účel posúdenia vhodnosti účasti na rehabilitácii, logopédii alebo vzdelávaní; beriem na vedomie, že tieto údaje budú sprístupnené výlučne medicínskemu oddeleniu partnera AXIS Medical Center a nebudú poskytnuté žiadnemu ďalšiemu partnerovi projektu.</w:t>
      </w:r>
    </w:p>
    <w:p w14:paraId="0E01DF31" w14:textId="77777777" w:rsidR="0046680A" w:rsidRPr="00C00279" w:rsidRDefault="0046680A">
      <w:pPr>
        <w:spacing w:after="100"/>
        <w:rPr>
          <w:lang w:val="sk-SK"/>
        </w:rPr>
      </w:pPr>
    </w:p>
    <w:p w14:paraId="78DC079B" w14:textId="77777777" w:rsidR="0046680A" w:rsidRPr="00C00279" w:rsidRDefault="00CC149E">
      <w:pPr>
        <w:spacing w:after="160"/>
        <w:rPr>
          <w:lang w:val="sk-SK"/>
        </w:rPr>
      </w:pPr>
      <w:r w:rsidRPr="00C00279">
        <w:rPr>
          <w:lang w:val="sk-SK"/>
        </w:rPr>
        <w:t>Bol/-a som poučený/-á, že súhlas je dobrovoľný a môžem ho kedykoľvek odvolať písomne alebo e-mailom na kontaktné údaje prevádzkovateľa, bez toho, aby to malo vplyv na zákonnosť spracúvania pred jeho odvolaním. Odvolanie súhlasu môže mať za následok, že účasť dieťaťa v programe nebude možná.</w:t>
      </w:r>
    </w:p>
    <w:p w14:paraId="2C1CB6FA" w14:textId="77777777" w:rsidR="0046680A" w:rsidRPr="00C00279" w:rsidRDefault="0046680A">
      <w:pPr>
        <w:spacing w:after="100"/>
        <w:rPr>
          <w:lang w:val="sk-SK"/>
        </w:rPr>
      </w:pPr>
    </w:p>
    <w:p w14:paraId="64A45D6D" w14:textId="77777777" w:rsidR="0046680A" w:rsidRPr="00C00279" w:rsidRDefault="00CC149E">
      <w:pPr>
        <w:spacing w:after="160"/>
        <w:rPr>
          <w:lang w:val="sk-SK"/>
        </w:rPr>
      </w:pPr>
      <w:r w:rsidRPr="00C00279">
        <w:rPr>
          <w:lang w:val="sk-SK"/>
        </w:rPr>
        <w:t>Dátum: ______________________          Podpis zákonného zástupcu: ______________________</w:t>
      </w:r>
    </w:p>
    <w:p w14:paraId="10A0F8D1" w14:textId="77777777" w:rsidR="0046680A" w:rsidRPr="00C00279" w:rsidRDefault="00CC149E">
      <w:pPr>
        <w:rPr>
          <w:lang w:val="sk-SK"/>
        </w:rPr>
      </w:pPr>
      <w:r w:rsidRPr="00C00279">
        <w:rPr>
          <w:lang w:val="sk-SK"/>
        </w:rPr>
        <w:br w:type="page"/>
      </w:r>
    </w:p>
    <w:p w14:paraId="0A7611B7" w14:textId="77777777" w:rsidR="0046680A" w:rsidRPr="00C00279" w:rsidRDefault="00CC149E">
      <w:pPr>
        <w:pStyle w:val="Nadpis1"/>
        <w:spacing w:before="400" w:after="200"/>
        <w:rPr>
          <w:lang w:val="sk-SK"/>
        </w:rPr>
      </w:pPr>
      <w:r w:rsidRPr="00C00279">
        <w:rPr>
          <w:lang w:val="sk-SK"/>
        </w:rPr>
        <w:lastRenderedPageBreak/>
        <w:t>Príloha č. 3 – Súhlas s vyhotovením a použitím fotografií a videozáznamov</w:t>
      </w:r>
    </w:p>
    <w:p w14:paraId="6E925E43" w14:textId="77777777" w:rsidR="0046680A" w:rsidRPr="00C00279" w:rsidRDefault="0046680A">
      <w:pPr>
        <w:spacing w:after="100"/>
        <w:rPr>
          <w:lang w:val="sk-SK"/>
        </w:rPr>
      </w:pPr>
    </w:p>
    <w:p w14:paraId="003726CE" w14:textId="77777777" w:rsidR="0046680A" w:rsidRPr="00C00279" w:rsidRDefault="00CC149E">
      <w:pPr>
        <w:spacing w:after="160"/>
        <w:rPr>
          <w:lang w:val="sk-SK"/>
        </w:rPr>
      </w:pPr>
      <w:r w:rsidRPr="00C00279">
        <w:rPr>
          <w:lang w:val="sk-SK"/>
        </w:rPr>
        <w:t>Meno a priezvisko zákonného zástupcu: ______________________________</w:t>
      </w:r>
    </w:p>
    <w:p w14:paraId="5ED8670E" w14:textId="77777777" w:rsidR="0046680A" w:rsidRPr="00C00279" w:rsidRDefault="00CC149E">
      <w:pPr>
        <w:spacing w:after="160"/>
        <w:rPr>
          <w:lang w:val="sk-SK"/>
        </w:rPr>
      </w:pPr>
      <w:r w:rsidRPr="00C00279">
        <w:rPr>
          <w:lang w:val="sk-SK"/>
        </w:rPr>
        <w:t>Meno a priezvisko dieťaťa: ______________________________</w:t>
      </w:r>
    </w:p>
    <w:p w14:paraId="2EF66319" w14:textId="77777777" w:rsidR="0046680A" w:rsidRPr="00C00279" w:rsidRDefault="0046680A">
      <w:pPr>
        <w:spacing w:after="100"/>
        <w:rPr>
          <w:lang w:val="sk-SK"/>
        </w:rPr>
      </w:pPr>
    </w:p>
    <w:p w14:paraId="3D44843C" w14:textId="77777777" w:rsidR="0046680A" w:rsidRPr="00C00279" w:rsidRDefault="00CC149E">
      <w:pPr>
        <w:spacing w:after="160"/>
        <w:rPr>
          <w:lang w:val="sk-SK"/>
        </w:rPr>
      </w:pPr>
      <w:r w:rsidRPr="00C00279">
        <w:rPr>
          <w:lang w:val="sk-SK"/>
        </w:rPr>
        <w:t>Ako zákonný zástupca vyššie uvedeného dieťaťa udeľujem Nadácii AXIS súhlas v zmysle čl. 6 ods. 1 písm. a) GDPR a § 12 Občianskeho zákonníka s nasledujúcim:</w:t>
      </w:r>
    </w:p>
    <w:p w14:paraId="0891B696" w14:textId="77777777" w:rsidR="0046680A" w:rsidRPr="00C00279" w:rsidRDefault="00CC149E">
      <w:pPr>
        <w:pStyle w:val="Odsekzoznamu"/>
        <w:numPr>
          <w:ilvl w:val="0"/>
          <w:numId w:val="2"/>
        </w:numPr>
        <w:spacing w:after="80"/>
        <w:rPr>
          <w:lang w:val="sk-SK"/>
        </w:rPr>
      </w:pPr>
      <w:r w:rsidRPr="00C00279">
        <w:rPr>
          <w:lang w:val="sk-SK"/>
        </w:rPr>
        <w:t>☐ vyhotovením fotografií a príležitostne videozáznamov z aktivít projektu, na ktorých bude zachytené moje dieťa,</w:t>
      </w:r>
    </w:p>
    <w:p w14:paraId="5916423A" w14:textId="77777777" w:rsidR="0046680A" w:rsidRPr="00C00279" w:rsidRDefault="00CC149E">
      <w:pPr>
        <w:pStyle w:val="Odsekzoznamu"/>
        <w:numPr>
          <w:ilvl w:val="0"/>
          <w:numId w:val="2"/>
        </w:numPr>
        <w:spacing w:after="80"/>
        <w:rPr>
          <w:lang w:val="sk-SK"/>
        </w:rPr>
      </w:pPr>
      <w:r w:rsidRPr="00C00279">
        <w:rPr>
          <w:lang w:val="sk-SK"/>
        </w:rPr>
        <w:t>☐ použitím týchto fotografií a videozáznamov na účely propagácie projektu a Nadácie AXIS (napr. webová stránka, sociálne siete, tlačové materiály),</w:t>
      </w:r>
    </w:p>
    <w:p w14:paraId="45F78B94" w14:textId="77777777" w:rsidR="0046680A" w:rsidRPr="00C00279" w:rsidRDefault="00CC149E">
      <w:pPr>
        <w:pStyle w:val="Odsekzoznamu"/>
        <w:numPr>
          <w:ilvl w:val="0"/>
          <w:numId w:val="2"/>
        </w:numPr>
        <w:spacing w:after="80"/>
        <w:rPr>
          <w:lang w:val="sk-SK"/>
        </w:rPr>
      </w:pPr>
      <w:r w:rsidRPr="00C00279">
        <w:rPr>
          <w:lang w:val="sk-SK"/>
        </w:rPr>
        <w:t>☐ poskytnutím týchto fotografií a videozáznamov partnerom projektu na účely propagácie; beriem na vedomie, že partnerom projektu nebudú poskytnuté žiadne zdravotné údaje ani lekárske správy môjho dieťaťa.</w:t>
      </w:r>
    </w:p>
    <w:p w14:paraId="44B284CE" w14:textId="77777777" w:rsidR="0046680A" w:rsidRPr="00C00279" w:rsidRDefault="0046680A">
      <w:pPr>
        <w:spacing w:after="100"/>
        <w:rPr>
          <w:lang w:val="sk-SK"/>
        </w:rPr>
      </w:pPr>
    </w:p>
    <w:p w14:paraId="0F9DBD16" w14:textId="77777777" w:rsidR="0046680A" w:rsidRPr="00C00279" w:rsidRDefault="00CC149E">
      <w:pPr>
        <w:spacing w:after="160"/>
        <w:rPr>
          <w:lang w:val="sk-SK"/>
        </w:rPr>
      </w:pPr>
      <w:r w:rsidRPr="00C00279">
        <w:rPr>
          <w:lang w:val="sk-SK"/>
        </w:rPr>
        <w:t>Súhlas je udelený na dobu do jeho odvolania a môže byť kedykoľvek písomne alebo e-mailom odvolaný na kontaktné údaje prevádzkovateľa; odvolanie sa nedotýka zákonnosti použitia materiálov zverejnených alebo poskytnutých pred jeho odvolaním.</w:t>
      </w:r>
    </w:p>
    <w:p w14:paraId="316BBE33" w14:textId="77777777" w:rsidR="0046680A" w:rsidRPr="00C00279" w:rsidRDefault="0046680A">
      <w:pPr>
        <w:spacing w:after="100"/>
        <w:rPr>
          <w:lang w:val="sk-SK"/>
        </w:rPr>
      </w:pPr>
    </w:p>
    <w:p w14:paraId="0D6C6FC4" w14:textId="77777777" w:rsidR="0046680A" w:rsidRPr="00C00279" w:rsidRDefault="00CC149E">
      <w:pPr>
        <w:spacing w:after="160"/>
        <w:rPr>
          <w:lang w:val="sk-SK"/>
        </w:rPr>
      </w:pPr>
      <w:r w:rsidRPr="00C00279">
        <w:rPr>
          <w:lang w:val="sk-SK"/>
        </w:rPr>
        <w:t>Dátum: ______________________          Podpis zákonného zástupcu: ______________________</w:t>
      </w:r>
    </w:p>
    <w:p w14:paraId="14085F63" w14:textId="28E503B5" w:rsidR="0046680A" w:rsidRPr="00C00279" w:rsidRDefault="0046680A">
      <w:pPr>
        <w:rPr>
          <w:lang w:val="sk-SK"/>
        </w:rPr>
      </w:pPr>
    </w:p>
    <w:sectPr w:rsidR="0046680A" w:rsidRPr="00C00279">
      <w:pgSz w:w="11906" w:h="16838"/>
      <w:pgMar w:top="1000" w:right="12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3D9"/>
    <w:multiLevelType w:val="hybridMultilevel"/>
    <w:tmpl w:val="1D6AEEE4"/>
    <w:lvl w:ilvl="0" w:tplc="2114642A">
      <w:start w:val="1"/>
      <w:numFmt w:val="bullet"/>
      <w:lvlText w:val="●"/>
      <w:lvlJc w:val="left"/>
      <w:pPr>
        <w:ind w:left="720" w:hanging="360"/>
      </w:pPr>
    </w:lvl>
    <w:lvl w:ilvl="1" w:tplc="1DF0DB92">
      <w:start w:val="1"/>
      <w:numFmt w:val="bullet"/>
      <w:lvlText w:val="○"/>
      <w:lvlJc w:val="left"/>
      <w:pPr>
        <w:ind w:left="1440" w:hanging="360"/>
      </w:pPr>
    </w:lvl>
    <w:lvl w:ilvl="2" w:tplc="EB62ACB0">
      <w:start w:val="1"/>
      <w:numFmt w:val="bullet"/>
      <w:lvlText w:val="■"/>
      <w:lvlJc w:val="left"/>
      <w:pPr>
        <w:ind w:left="2160" w:hanging="360"/>
      </w:pPr>
    </w:lvl>
    <w:lvl w:ilvl="3" w:tplc="6A6C3DD0">
      <w:start w:val="1"/>
      <w:numFmt w:val="bullet"/>
      <w:lvlText w:val="●"/>
      <w:lvlJc w:val="left"/>
      <w:pPr>
        <w:ind w:left="2880" w:hanging="360"/>
      </w:pPr>
    </w:lvl>
    <w:lvl w:ilvl="4" w:tplc="AFACF828">
      <w:start w:val="1"/>
      <w:numFmt w:val="bullet"/>
      <w:lvlText w:val="○"/>
      <w:lvlJc w:val="left"/>
      <w:pPr>
        <w:ind w:left="3600" w:hanging="360"/>
      </w:pPr>
    </w:lvl>
    <w:lvl w:ilvl="5" w:tplc="9718EC36">
      <w:start w:val="1"/>
      <w:numFmt w:val="bullet"/>
      <w:lvlText w:val="■"/>
      <w:lvlJc w:val="left"/>
      <w:pPr>
        <w:ind w:left="4320" w:hanging="360"/>
      </w:pPr>
    </w:lvl>
    <w:lvl w:ilvl="6" w:tplc="629205FA">
      <w:start w:val="1"/>
      <w:numFmt w:val="bullet"/>
      <w:lvlText w:val="●"/>
      <w:lvlJc w:val="left"/>
      <w:pPr>
        <w:ind w:left="5040" w:hanging="360"/>
      </w:pPr>
    </w:lvl>
    <w:lvl w:ilvl="7" w:tplc="AAC6DF26">
      <w:start w:val="1"/>
      <w:numFmt w:val="bullet"/>
      <w:lvlText w:val="●"/>
      <w:lvlJc w:val="left"/>
      <w:pPr>
        <w:ind w:left="5760" w:hanging="360"/>
      </w:pPr>
    </w:lvl>
    <w:lvl w:ilvl="8" w:tplc="6EC4BBA0">
      <w:start w:val="1"/>
      <w:numFmt w:val="bullet"/>
      <w:lvlText w:val="●"/>
      <w:lvlJc w:val="left"/>
      <w:pPr>
        <w:ind w:left="6480" w:hanging="360"/>
      </w:pPr>
    </w:lvl>
  </w:abstractNum>
  <w:abstractNum w:abstractNumId="1" w15:restartNumberingAfterBreak="0">
    <w:nsid w:val="153D7BC8"/>
    <w:multiLevelType w:val="hybridMultilevel"/>
    <w:tmpl w:val="FA869B9E"/>
    <w:lvl w:ilvl="0" w:tplc="A2DEA568">
      <w:start w:val="1"/>
      <w:numFmt w:val="bullet"/>
      <w:lvlText w:val="•"/>
      <w:lvlJc w:val="left"/>
      <w:pPr>
        <w:ind w:left="720" w:hanging="360"/>
      </w:pPr>
    </w:lvl>
    <w:lvl w:ilvl="1" w:tplc="FAD8E68C">
      <w:numFmt w:val="decimal"/>
      <w:lvlText w:val=""/>
      <w:lvlJc w:val="left"/>
    </w:lvl>
    <w:lvl w:ilvl="2" w:tplc="3ADC7386">
      <w:numFmt w:val="decimal"/>
      <w:lvlText w:val=""/>
      <w:lvlJc w:val="left"/>
    </w:lvl>
    <w:lvl w:ilvl="3" w:tplc="7CC8A994">
      <w:numFmt w:val="decimal"/>
      <w:lvlText w:val=""/>
      <w:lvlJc w:val="left"/>
    </w:lvl>
    <w:lvl w:ilvl="4" w:tplc="3CF02046">
      <w:numFmt w:val="decimal"/>
      <w:lvlText w:val=""/>
      <w:lvlJc w:val="left"/>
    </w:lvl>
    <w:lvl w:ilvl="5" w:tplc="A020555E">
      <w:numFmt w:val="decimal"/>
      <w:lvlText w:val=""/>
      <w:lvlJc w:val="left"/>
    </w:lvl>
    <w:lvl w:ilvl="6" w:tplc="73AC32CA">
      <w:numFmt w:val="decimal"/>
      <w:lvlText w:val=""/>
      <w:lvlJc w:val="left"/>
    </w:lvl>
    <w:lvl w:ilvl="7" w:tplc="E7CC173A">
      <w:numFmt w:val="decimal"/>
      <w:lvlText w:val=""/>
      <w:lvlJc w:val="left"/>
    </w:lvl>
    <w:lvl w:ilvl="8" w:tplc="7AEADDBC">
      <w:numFmt w:val="decimal"/>
      <w:lvlText w:val=""/>
      <w:lvlJc w:val="left"/>
    </w:lvl>
  </w:abstractNum>
  <w:num w:numId="1" w16cid:durableId="716321853">
    <w:abstractNumId w:val="0"/>
    <w:lvlOverride w:ilvl="0">
      <w:startOverride w:val="1"/>
    </w:lvlOverride>
  </w:num>
  <w:num w:numId="2" w16cid:durableId="71180498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80A"/>
    <w:rsid w:val="00285D5F"/>
    <w:rsid w:val="00352FF5"/>
    <w:rsid w:val="00413E0E"/>
    <w:rsid w:val="0046680A"/>
    <w:rsid w:val="006225BA"/>
    <w:rsid w:val="007D2A43"/>
    <w:rsid w:val="00C00279"/>
    <w:rsid w:val="00CC014E"/>
    <w:rsid w:val="00CC1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18C40"/>
  <w15:docId w15:val="{C6A293A5-F9D5-6945-8005-0ADF947C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uiPriority w:val="10"/>
    <w:qFormat/>
    <w:rPr>
      <w:sz w:val="56"/>
      <w:szCs w:val="56"/>
    </w:rPr>
  </w:style>
  <w:style w:type="paragraph" w:customStyle="1" w:styleId="Strong1">
    <w:name w:val="Strong1"/>
    <w:qFormat/>
    <w:rPr>
      <w:b/>
      <w:bCs/>
    </w:rPr>
  </w:style>
  <w:style w:type="paragraph" w:styleId="Odsekzoznamu">
    <w:name w:val="List Paragraph"/>
    <w:qFormat/>
  </w:style>
  <w:style w:type="character" w:styleId="Hypertextovprepojenie">
    <w:name w:val="Hyperlink"/>
    <w:uiPriority w:val="99"/>
    <w:unhideWhenUsed/>
    <w:rPr>
      <w:color w:val="0563C1"/>
      <w:u w:val="single"/>
    </w:rPr>
  </w:style>
  <w:style w:type="character" w:styleId="Odkaznapoznmkupodiarou">
    <w:name w:val="footnote reference"/>
    <w:uiPriority w:val="99"/>
    <w:semiHidden/>
    <w:unhideWhenUsed/>
    <w:rPr>
      <w:vertAlign w:val="superscript"/>
    </w:rPr>
  </w:style>
  <w:style w:type="paragraph" w:styleId="Textpoznmkypodiarou">
    <w:name w:val="footnote text"/>
    <w:link w:val="TextpoznmkypodiarouChar"/>
    <w:uiPriority w:val="99"/>
    <w:semiHidden/>
    <w:unhideWhenUsed/>
    <w:rPr>
      <w:sz w:val="20"/>
      <w:szCs w:val="20"/>
    </w:rPr>
  </w:style>
  <w:style w:type="character" w:customStyle="1" w:styleId="TextpoznmkypodiarouChar">
    <w:name w:val="Text poznámky pod čiarou Char"/>
    <w:link w:val="Textpoznmkypodiarou"/>
    <w:uiPriority w:val="99"/>
    <w:semiHidden/>
    <w:unhideWhenUsed/>
    <w:rPr>
      <w:sz w:val="20"/>
      <w:szCs w:val="20"/>
    </w:rPr>
  </w:style>
  <w:style w:type="character" w:styleId="Odkaznavysvetlivku">
    <w:name w:val="endnote reference"/>
    <w:uiPriority w:val="99"/>
    <w:semiHidden/>
    <w:unhideWhenUsed/>
    <w:rPr>
      <w:vertAlign w:val="superscript"/>
    </w:rPr>
  </w:style>
  <w:style w:type="paragraph" w:styleId="Textvysvetlivky">
    <w:name w:val="endnote text"/>
    <w:link w:val="TextvysvetlivkyChar"/>
    <w:uiPriority w:val="99"/>
    <w:semiHidden/>
    <w:unhideWhenUsed/>
    <w:rPr>
      <w:sz w:val="20"/>
      <w:szCs w:val="20"/>
    </w:rPr>
  </w:style>
  <w:style w:type="character" w:customStyle="1" w:styleId="TextvysvetlivkyChar">
    <w:name w:val="Text vysvetlivky Char"/>
    <w:link w:val="Textvysvetlivky"/>
    <w:uiPriority w:val="99"/>
    <w:semiHidden/>
    <w:unhideWhenUsed/>
    <w:rPr>
      <w:sz w:val="20"/>
      <w:szCs w:val="20"/>
    </w:rPr>
  </w:style>
  <w:style w:type="character" w:styleId="Nevyrieenzmienka">
    <w:name w:val="Unresolved Mention"/>
    <w:basedOn w:val="Predvolenpsmoodseku"/>
    <w:uiPriority w:val="99"/>
    <w:semiHidden/>
    <w:unhideWhenUsed/>
    <w:rsid w:val="00622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sabova@nadaciaaxis.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2275</Words>
  <Characters>12968</Characters>
  <Application>Microsoft Office Word</Application>
  <DocSecurity>0</DocSecurity>
  <Lines>108</Lines>
  <Paragraphs>30</Paragraphs>
  <ScaleCrop>false</ScaleCrop>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Jana Sabová</cp:lastModifiedBy>
  <cp:revision>4</cp:revision>
  <dcterms:created xsi:type="dcterms:W3CDTF">2026-08-18T14:32:00Z</dcterms:created>
  <dcterms:modified xsi:type="dcterms:W3CDTF">2026-08-18T14:34:00Z</dcterms:modified>
</cp:coreProperties>
</file>